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D6B98" w:rsidRPr="003D6B98" w:rsidRDefault="003D6B98" w:rsidP="003D6B98">
      <w:pPr>
        <w:spacing w:line="360" w:lineRule="auto"/>
        <w:jc w:val="center"/>
        <w:textAlignment w:val="center"/>
        <w:rPr>
          <w:b/>
          <w:color w:val="00B050"/>
          <w:sz w:val="28"/>
          <w:szCs w:val="21"/>
        </w:rPr>
      </w:pPr>
      <w:r w:rsidRPr="003D6B98">
        <w:rPr>
          <w:b/>
          <w:noProof/>
          <w:color w:val="00B050"/>
          <w:sz w:val="28"/>
          <w:szCs w:val="21"/>
        </w:rPr>
        <w:drawing>
          <wp:anchor distT="0" distB="0" distL="114300" distR="114300" simplePos="0" relativeHeight="251659264" behindDoc="0" locked="0" layoutInCell="1" allowOverlap="1" wp14:anchorId="6F90A45E" wp14:editId="1AFEA6E8">
            <wp:simplePos x="0" y="0"/>
            <wp:positionH relativeFrom="page">
              <wp:posOffset>11836400</wp:posOffset>
            </wp:positionH>
            <wp:positionV relativeFrom="topMargin">
              <wp:posOffset>10426700</wp:posOffset>
            </wp:positionV>
            <wp:extent cx="419100" cy="279400"/>
            <wp:effectExtent l="0" t="0" r="0" b="6350"/>
            <wp:wrapNone/>
            <wp:docPr id="147" name="图片 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19100" cy="279400"/>
                    </a:xfrm>
                    <a:prstGeom prst="rect">
                      <a:avLst/>
                    </a:prstGeom>
                    <a:noFill/>
                  </pic:spPr>
                </pic:pic>
              </a:graphicData>
            </a:graphic>
            <wp14:sizeRelH relativeFrom="page">
              <wp14:pctWidth>0</wp14:pctWidth>
            </wp14:sizeRelH>
            <wp14:sizeRelV relativeFrom="page">
              <wp14:pctHeight>0</wp14:pctHeight>
            </wp14:sizeRelV>
          </wp:anchor>
        </w:drawing>
      </w:r>
      <w:r w:rsidRPr="003D6B98">
        <w:rPr>
          <w:b/>
          <w:noProof/>
          <w:color w:val="00B050"/>
          <w:sz w:val="28"/>
          <w:szCs w:val="21"/>
        </w:rPr>
        <w:drawing>
          <wp:anchor distT="0" distB="0" distL="114300" distR="114300" simplePos="0" relativeHeight="251660288" behindDoc="0" locked="0" layoutInCell="1" allowOverlap="1" wp14:anchorId="160E9871" wp14:editId="48FADFEC">
            <wp:simplePos x="0" y="0"/>
            <wp:positionH relativeFrom="page">
              <wp:posOffset>11493500</wp:posOffset>
            </wp:positionH>
            <wp:positionV relativeFrom="page">
              <wp:posOffset>12560300</wp:posOffset>
            </wp:positionV>
            <wp:extent cx="381000" cy="482600"/>
            <wp:effectExtent l="0" t="0" r="0" b="0"/>
            <wp:wrapNone/>
            <wp:docPr id="146" name="图片 14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学科网(www.zxxk.com)--教育资源门户，提供试题试卷、教案、课件、教学论文、素材等各类教学资源库下载，还有大量丰富的教学资讯！"/>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81000" cy="482600"/>
                    </a:xfrm>
                    <a:prstGeom prst="rect">
                      <a:avLst/>
                    </a:prstGeom>
                    <a:noFill/>
                  </pic:spPr>
                </pic:pic>
              </a:graphicData>
            </a:graphic>
            <wp14:sizeRelH relativeFrom="page">
              <wp14:pctWidth>0</wp14:pctWidth>
            </wp14:sizeRelH>
            <wp14:sizeRelV relativeFrom="page">
              <wp14:pctHeight>0</wp14:pctHeight>
            </wp14:sizeRelV>
          </wp:anchor>
        </w:drawing>
      </w:r>
      <w:r w:rsidRPr="003D6B98">
        <w:rPr>
          <w:b/>
          <w:color w:val="00B050"/>
          <w:sz w:val="28"/>
          <w:szCs w:val="21"/>
        </w:rPr>
        <w:t>第十一章《机械与功》</w:t>
      </w:r>
    </w:p>
    <w:p w:rsidR="003D6B98" w:rsidRPr="003D6B98" w:rsidRDefault="003D6B98" w:rsidP="003D6B98">
      <w:pPr>
        <w:spacing w:line="360" w:lineRule="auto"/>
        <w:jc w:val="center"/>
        <w:textAlignment w:val="center"/>
        <w:rPr>
          <w:b/>
          <w:color w:val="00B050"/>
          <w:sz w:val="28"/>
          <w:szCs w:val="21"/>
        </w:rPr>
      </w:pPr>
      <w:r w:rsidRPr="003D6B98">
        <w:rPr>
          <w:b/>
          <w:color w:val="00B050"/>
          <w:sz w:val="28"/>
          <w:szCs w:val="21"/>
        </w:rPr>
        <w:t>第</w:t>
      </w:r>
      <w:r w:rsidRPr="003D6B98">
        <w:rPr>
          <w:b/>
          <w:color w:val="00B050"/>
          <w:sz w:val="28"/>
          <w:szCs w:val="21"/>
        </w:rPr>
        <w:t>4</w:t>
      </w:r>
      <w:r w:rsidRPr="003D6B98">
        <w:rPr>
          <w:b/>
          <w:color w:val="00B050"/>
          <w:sz w:val="28"/>
          <w:szCs w:val="21"/>
        </w:rPr>
        <w:t>节</w:t>
      </w:r>
      <w:r w:rsidRPr="003D6B98">
        <w:rPr>
          <w:b/>
          <w:color w:val="00B050"/>
          <w:sz w:val="28"/>
          <w:szCs w:val="21"/>
        </w:rPr>
        <w:t xml:space="preserve">  </w:t>
      </w:r>
      <w:bookmarkStart w:id="0" w:name="_GoBack"/>
      <w:r w:rsidRPr="003D6B98">
        <w:rPr>
          <w:b/>
          <w:color w:val="00B050"/>
          <w:sz w:val="28"/>
          <w:szCs w:val="21"/>
        </w:rPr>
        <w:t>机械效率</w:t>
      </w:r>
      <w:bookmarkEnd w:id="0"/>
    </w:p>
    <w:p w:rsidR="003D6B98" w:rsidRPr="007F3815" w:rsidRDefault="003D6B98" w:rsidP="003D6B98">
      <w:pPr>
        <w:spacing w:line="360" w:lineRule="auto"/>
        <w:jc w:val="left"/>
        <w:textAlignment w:val="center"/>
        <w:rPr>
          <w:color w:val="000000"/>
          <w:szCs w:val="21"/>
        </w:rPr>
      </w:pPr>
      <w:r>
        <w:rPr>
          <w:noProof/>
          <w:color w:val="000000"/>
          <w:szCs w:val="21"/>
        </w:rPr>
        <w:drawing>
          <wp:inline distT="0" distB="0" distL="0" distR="0">
            <wp:extent cx="1524000" cy="514350"/>
            <wp:effectExtent l="0" t="0" r="0" b="0"/>
            <wp:docPr id="145" name="图片 14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学科网(www.zxxk.com)--教育资源门户，提供试题试卷、教案、课件、教学论文、素材等各类教学资源库下载，还有大量丰富的教学资讯！"/>
                    <pic:cNvPicPr>
                      <a:picLocks noChangeAspect="1" noChangeArrowheads="1"/>
                    </pic:cNvPicPr>
                  </pic:nvPicPr>
                  <pic:blipFill>
                    <a:blip r:embed="rId10" r:link="rId11">
                      <a:extLst>
                        <a:ext uri="{28A0092B-C50C-407E-A947-70E740481C1C}">
                          <a14:useLocalDpi xmlns:a14="http://schemas.microsoft.com/office/drawing/2010/main" val="0"/>
                        </a:ext>
                      </a:extLst>
                    </a:blip>
                    <a:srcRect/>
                    <a:stretch>
                      <a:fillRect/>
                    </a:stretch>
                  </pic:blipFill>
                  <pic:spPr bwMode="auto">
                    <a:xfrm>
                      <a:off x="0" y="0"/>
                      <a:ext cx="1524000" cy="514350"/>
                    </a:xfrm>
                    <a:prstGeom prst="rect">
                      <a:avLst/>
                    </a:prstGeom>
                    <a:noFill/>
                    <a:ln>
                      <a:noFill/>
                    </a:ln>
                  </pic:spPr>
                </pic:pic>
              </a:graphicData>
            </a:graphic>
          </wp:inline>
        </w:drawing>
      </w:r>
    </w:p>
    <w:p w:rsidR="003D6B98" w:rsidRPr="007F3815" w:rsidRDefault="003D6B98" w:rsidP="003D6B98">
      <w:pPr>
        <w:adjustRightInd w:val="0"/>
        <w:spacing w:line="360" w:lineRule="auto"/>
        <w:jc w:val="left"/>
        <w:textAlignment w:val="center"/>
        <w:rPr>
          <w:bCs/>
          <w:szCs w:val="21"/>
        </w:rPr>
      </w:pPr>
      <w:r w:rsidRPr="007F3815">
        <w:rPr>
          <w:b/>
          <w:bCs/>
          <w:szCs w:val="21"/>
        </w:rPr>
        <w:t>1.</w:t>
      </w:r>
      <w:r w:rsidRPr="007F3815">
        <w:rPr>
          <w:b/>
          <w:bCs/>
          <w:color w:val="000000"/>
          <w:szCs w:val="21"/>
        </w:rPr>
        <w:t>（</w:t>
      </w:r>
      <w:r w:rsidRPr="007F3815">
        <w:rPr>
          <w:b/>
          <w:bCs/>
          <w:color w:val="000000"/>
          <w:szCs w:val="21"/>
        </w:rPr>
        <w:t>2019</w:t>
      </w:r>
      <w:r w:rsidRPr="007F3815">
        <w:rPr>
          <w:b/>
          <w:bCs/>
          <w:color w:val="000000"/>
          <w:szCs w:val="21"/>
        </w:rPr>
        <w:t>福建）</w:t>
      </w:r>
      <w:r w:rsidRPr="007F3815">
        <w:rPr>
          <w:bCs/>
          <w:szCs w:val="21"/>
        </w:rPr>
        <w:t>工人用如图的机械将物体匀速提升到某一高度，若物体的重力与滑轮的重力之比</w:t>
      </w:r>
      <w:r w:rsidRPr="007F3815">
        <w:rPr>
          <w:bCs/>
          <w:szCs w:val="21"/>
        </w:rPr>
        <w:t>G</w:t>
      </w:r>
      <w:r w:rsidRPr="007F3815">
        <w:rPr>
          <w:bCs/>
          <w:szCs w:val="21"/>
          <w:vertAlign w:val="subscript"/>
        </w:rPr>
        <w:t>物</w:t>
      </w:r>
      <w:r w:rsidRPr="007F3815">
        <w:rPr>
          <w:bCs/>
          <w:szCs w:val="21"/>
        </w:rPr>
        <w:t>：</w:t>
      </w:r>
      <w:r w:rsidRPr="007F3815">
        <w:rPr>
          <w:bCs/>
          <w:szCs w:val="21"/>
        </w:rPr>
        <w:t>G</w:t>
      </w:r>
      <w:r w:rsidRPr="007F3815">
        <w:rPr>
          <w:bCs/>
          <w:szCs w:val="21"/>
          <w:vertAlign w:val="subscript"/>
        </w:rPr>
        <w:t>滑轮</w:t>
      </w:r>
      <w:r w:rsidRPr="007F3815">
        <w:rPr>
          <w:bCs/>
          <w:szCs w:val="21"/>
        </w:rPr>
        <w:t>＝</w:t>
      </w:r>
      <w:r w:rsidRPr="007F3815">
        <w:rPr>
          <w:bCs/>
          <w:szCs w:val="21"/>
        </w:rPr>
        <w:t>9</w:t>
      </w:r>
      <w:r w:rsidRPr="007F3815">
        <w:rPr>
          <w:bCs/>
          <w:szCs w:val="21"/>
        </w:rPr>
        <w:t>：</w:t>
      </w:r>
      <w:r w:rsidRPr="007F3815">
        <w:rPr>
          <w:bCs/>
          <w:szCs w:val="21"/>
        </w:rPr>
        <w:t>1</w:t>
      </w:r>
      <w:r w:rsidRPr="007F3815">
        <w:rPr>
          <w:bCs/>
          <w:szCs w:val="21"/>
        </w:rPr>
        <w:t>，忽略绳重与摩擦的影响，则机械效率为（　　）</w:t>
      </w:r>
    </w:p>
    <w:p w:rsidR="003D6B98" w:rsidRPr="007F3815" w:rsidRDefault="003D6B98" w:rsidP="003D6B98">
      <w:pPr>
        <w:adjustRightInd w:val="0"/>
        <w:spacing w:line="360" w:lineRule="auto"/>
        <w:jc w:val="left"/>
        <w:textAlignment w:val="center"/>
        <w:rPr>
          <w:bCs/>
          <w:szCs w:val="21"/>
        </w:rPr>
      </w:pPr>
      <w:r>
        <w:rPr>
          <w:bCs/>
          <w:noProof/>
          <w:szCs w:val="21"/>
        </w:rPr>
        <w:drawing>
          <wp:inline distT="0" distB="0" distL="0" distR="0">
            <wp:extent cx="809625" cy="1304925"/>
            <wp:effectExtent l="0" t="0" r="9525" b="9525"/>
            <wp:docPr id="144" name="图片 14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0" descr="学科网(www.zxxk.com)--教育资源门户，提供试题试卷、教案、课件、教学论文、素材等各类教学资源库下载，还有大量丰富的教学资讯！"/>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809625" cy="1304925"/>
                    </a:xfrm>
                    <a:prstGeom prst="rect">
                      <a:avLst/>
                    </a:prstGeom>
                    <a:noFill/>
                    <a:ln>
                      <a:noFill/>
                    </a:ln>
                  </pic:spPr>
                </pic:pic>
              </a:graphicData>
            </a:graphic>
          </wp:inline>
        </w:drawing>
      </w:r>
    </w:p>
    <w:p w:rsidR="003D6B98" w:rsidRPr="007F3815" w:rsidRDefault="003D6B98" w:rsidP="003D6B98">
      <w:pPr>
        <w:tabs>
          <w:tab w:val="left" w:pos="2300"/>
          <w:tab w:val="left" w:pos="4400"/>
          <w:tab w:val="left" w:pos="6400"/>
        </w:tabs>
        <w:adjustRightInd w:val="0"/>
        <w:spacing w:line="360" w:lineRule="auto"/>
        <w:jc w:val="left"/>
        <w:textAlignment w:val="center"/>
        <w:rPr>
          <w:bCs/>
          <w:szCs w:val="21"/>
        </w:rPr>
      </w:pPr>
      <w:r w:rsidRPr="007F3815">
        <w:rPr>
          <w:bCs/>
          <w:szCs w:val="21"/>
        </w:rPr>
        <w:t>A</w:t>
      </w:r>
      <w:r w:rsidRPr="007F3815">
        <w:rPr>
          <w:bCs/>
          <w:szCs w:val="21"/>
        </w:rPr>
        <w:t>．</w:t>
      </w:r>
      <w:r w:rsidRPr="007F3815">
        <w:rPr>
          <w:bCs/>
          <w:szCs w:val="21"/>
        </w:rPr>
        <w:t>10%</w:t>
      </w:r>
      <w:r w:rsidRPr="007F3815">
        <w:rPr>
          <w:bCs/>
          <w:szCs w:val="21"/>
        </w:rPr>
        <w:tab/>
        <w:t>B</w:t>
      </w:r>
      <w:r w:rsidRPr="007F3815">
        <w:rPr>
          <w:bCs/>
          <w:szCs w:val="21"/>
        </w:rPr>
        <w:t>．</w:t>
      </w:r>
      <w:r w:rsidRPr="007F3815">
        <w:rPr>
          <w:bCs/>
          <w:szCs w:val="21"/>
        </w:rPr>
        <w:t>45%</w:t>
      </w:r>
      <w:r w:rsidRPr="007F3815">
        <w:rPr>
          <w:bCs/>
          <w:szCs w:val="21"/>
        </w:rPr>
        <w:tab/>
        <w:t>C</w:t>
      </w:r>
      <w:r w:rsidRPr="007F3815">
        <w:rPr>
          <w:bCs/>
          <w:szCs w:val="21"/>
        </w:rPr>
        <w:t>．</w:t>
      </w:r>
      <w:r w:rsidRPr="007F3815">
        <w:rPr>
          <w:bCs/>
          <w:szCs w:val="21"/>
        </w:rPr>
        <w:t>80%</w:t>
      </w:r>
      <w:r w:rsidRPr="007F3815">
        <w:rPr>
          <w:bCs/>
          <w:szCs w:val="21"/>
        </w:rPr>
        <w:tab/>
        <w:t>D</w:t>
      </w:r>
      <w:r w:rsidRPr="007F3815">
        <w:rPr>
          <w:bCs/>
          <w:szCs w:val="21"/>
        </w:rPr>
        <w:t>．</w:t>
      </w:r>
      <w:r w:rsidRPr="007F3815">
        <w:rPr>
          <w:bCs/>
          <w:szCs w:val="21"/>
        </w:rPr>
        <w:t>90%</w:t>
      </w:r>
    </w:p>
    <w:p w:rsidR="003D6B98" w:rsidRPr="007F3815" w:rsidRDefault="003D6B98" w:rsidP="003D6B98">
      <w:pPr>
        <w:adjustRightInd w:val="0"/>
        <w:spacing w:line="360" w:lineRule="auto"/>
        <w:jc w:val="left"/>
        <w:textAlignment w:val="center"/>
        <w:rPr>
          <w:color w:val="FF0000"/>
        </w:rPr>
      </w:pPr>
      <w:r w:rsidRPr="007F3815">
        <w:rPr>
          <w:color w:val="FF0000"/>
        </w:rPr>
        <w:t>【答案】</w:t>
      </w:r>
      <w:r w:rsidRPr="007F3815">
        <w:rPr>
          <w:color w:val="FF0000"/>
        </w:rPr>
        <w:t>D</w:t>
      </w:r>
    </w:p>
    <w:p w:rsidR="003D6B98" w:rsidRPr="007F3815" w:rsidRDefault="003D6B98" w:rsidP="003D6B98">
      <w:pPr>
        <w:adjustRightInd w:val="0"/>
        <w:spacing w:line="360" w:lineRule="auto"/>
        <w:jc w:val="left"/>
        <w:textAlignment w:val="center"/>
        <w:rPr>
          <w:color w:val="FF0000"/>
        </w:rPr>
      </w:pPr>
      <w:r w:rsidRPr="007F3815">
        <w:rPr>
          <w:color w:val="FF0000"/>
        </w:rPr>
        <w:t>【解析】</w:t>
      </w:r>
      <w:r w:rsidRPr="007F3815">
        <w:rPr>
          <w:color w:val="FF0000"/>
        </w:rPr>
        <w:object w:dxaOrig="5640" w:dyaOrig="7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学科网(www.zxxk.com)--教育资源门户，提供试题试卷、教案、课件、教学论文、素材等各类教学资源库下载，还有大量丰富的教学资讯！" style="width:282pt;height:38.25pt" o:ole="">
            <v:imagedata r:id="rId13" o:title=""/>
          </v:shape>
          <o:OLEObject Type="Embed" ProgID="Equation.DSMT4" ShapeID="_x0000_i1025" DrawAspect="Content" ObjectID="_1651258418" r:id="rId14"/>
        </w:object>
      </w:r>
      <w:r w:rsidRPr="007F3815">
        <w:rPr>
          <w:color w:val="FF0000"/>
        </w:rPr>
        <w:t xml:space="preserve"> </w:t>
      </w:r>
      <w:r w:rsidRPr="007F3815">
        <w:rPr>
          <w:color w:val="FF0000"/>
        </w:rPr>
        <w:t>，故</w:t>
      </w:r>
      <w:r w:rsidRPr="007F3815">
        <w:rPr>
          <w:color w:val="FF0000"/>
        </w:rPr>
        <w:t xml:space="preserve">D </w:t>
      </w:r>
      <w:r w:rsidRPr="007F3815">
        <w:rPr>
          <w:color w:val="FF0000"/>
        </w:rPr>
        <w:t>正确。</w:t>
      </w:r>
    </w:p>
    <w:p w:rsidR="003D6B98" w:rsidRPr="007F3815" w:rsidRDefault="003D6B98" w:rsidP="003D6B98">
      <w:pPr>
        <w:adjustRightInd w:val="0"/>
        <w:spacing w:line="360" w:lineRule="auto"/>
        <w:jc w:val="left"/>
        <w:textAlignment w:val="center"/>
        <w:rPr>
          <w:bCs/>
          <w:szCs w:val="21"/>
        </w:rPr>
      </w:pPr>
      <w:r w:rsidRPr="007F3815">
        <w:rPr>
          <w:b/>
          <w:bCs/>
          <w:szCs w:val="21"/>
        </w:rPr>
        <w:t>2.</w:t>
      </w:r>
      <w:r w:rsidRPr="007F3815">
        <w:rPr>
          <w:b/>
          <w:bCs/>
          <w:color w:val="000000"/>
          <w:szCs w:val="21"/>
        </w:rPr>
        <w:t>（</w:t>
      </w:r>
      <w:r w:rsidRPr="007F3815">
        <w:rPr>
          <w:b/>
          <w:bCs/>
          <w:color w:val="000000"/>
          <w:szCs w:val="21"/>
        </w:rPr>
        <w:t>2019</w:t>
      </w:r>
      <w:r w:rsidRPr="007F3815">
        <w:rPr>
          <w:b/>
          <w:bCs/>
          <w:color w:val="000000"/>
          <w:szCs w:val="21"/>
        </w:rPr>
        <w:t>通辽）</w:t>
      </w:r>
      <w:r w:rsidRPr="007F3815">
        <w:rPr>
          <w:bCs/>
          <w:szCs w:val="21"/>
        </w:rPr>
        <w:t>如图所示，利用滑轮组在</w:t>
      </w:r>
      <w:r w:rsidRPr="007F3815">
        <w:rPr>
          <w:bCs/>
          <w:szCs w:val="21"/>
        </w:rPr>
        <w:t>2s</w:t>
      </w:r>
      <w:r w:rsidRPr="007F3815">
        <w:rPr>
          <w:bCs/>
          <w:szCs w:val="21"/>
        </w:rPr>
        <w:t>内将重</w:t>
      </w:r>
      <w:r w:rsidRPr="007F3815">
        <w:rPr>
          <w:bCs/>
          <w:szCs w:val="21"/>
        </w:rPr>
        <w:t>400N</w:t>
      </w:r>
      <w:r w:rsidRPr="007F3815">
        <w:rPr>
          <w:bCs/>
          <w:szCs w:val="21"/>
        </w:rPr>
        <w:t>的物体匀速提升了</w:t>
      </w:r>
      <w:r w:rsidRPr="007F3815">
        <w:rPr>
          <w:bCs/>
          <w:szCs w:val="21"/>
        </w:rPr>
        <w:t>1m</w:t>
      </w:r>
      <w:r w:rsidRPr="007F3815">
        <w:rPr>
          <w:bCs/>
          <w:szCs w:val="21"/>
        </w:rPr>
        <w:t>，所用拉力</w:t>
      </w:r>
      <w:r w:rsidRPr="007F3815">
        <w:rPr>
          <w:bCs/>
          <w:szCs w:val="21"/>
        </w:rPr>
        <w:t>F</w:t>
      </w:r>
      <w:r w:rsidRPr="007F3815">
        <w:rPr>
          <w:bCs/>
          <w:szCs w:val="21"/>
        </w:rPr>
        <w:t>为</w:t>
      </w:r>
      <w:r w:rsidRPr="007F3815">
        <w:rPr>
          <w:bCs/>
          <w:szCs w:val="21"/>
        </w:rPr>
        <w:t>150N</w:t>
      </w:r>
      <w:r w:rsidRPr="007F3815">
        <w:rPr>
          <w:bCs/>
          <w:szCs w:val="21"/>
        </w:rPr>
        <w:t>．不计绳重和摩擦下列说法正确的是（　　）</w:t>
      </w:r>
    </w:p>
    <w:p w:rsidR="003D6B98" w:rsidRPr="007F3815" w:rsidRDefault="003D6B98" w:rsidP="003D6B98">
      <w:pPr>
        <w:spacing w:line="360" w:lineRule="auto"/>
        <w:jc w:val="left"/>
        <w:textAlignment w:val="center"/>
        <w:rPr>
          <w:bCs/>
          <w:szCs w:val="21"/>
        </w:rPr>
      </w:pPr>
      <w:r>
        <w:rPr>
          <w:bCs/>
          <w:noProof/>
          <w:szCs w:val="21"/>
        </w:rPr>
        <w:drawing>
          <wp:inline distT="0" distB="0" distL="0" distR="0">
            <wp:extent cx="466725" cy="1143000"/>
            <wp:effectExtent l="0" t="0" r="9525" b="0"/>
            <wp:docPr id="143" name="图片 14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8" descr="学科网(www.zxxk.com)--教育资源门户，提供试题试卷、教案、课件、教学论文、素材等各类教学资源库下载，还有大量丰富的教学资讯！"/>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66725" cy="1143000"/>
                    </a:xfrm>
                    <a:prstGeom prst="rect">
                      <a:avLst/>
                    </a:prstGeom>
                    <a:noFill/>
                    <a:ln>
                      <a:noFill/>
                    </a:ln>
                  </pic:spPr>
                </pic:pic>
              </a:graphicData>
            </a:graphic>
          </wp:inline>
        </w:drawing>
      </w:r>
    </w:p>
    <w:p w:rsidR="003D6B98" w:rsidRPr="007F3815" w:rsidRDefault="003D6B98" w:rsidP="003D6B98">
      <w:pPr>
        <w:adjustRightInd w:val="0"/>
        <w:spacing w:line="360" w:lineRule="auto"/>
        <w:jc w:val="left"/>
        <w:textAlignment w:val="center"/>
        <w:rPr>
          <w:bCs/>
          <w:szCs w:val="21"/>
        </w:rPr>
      </w:pPr>
      <w:r w:rsidRPr="007F3815">
        <w:rPr>
          <w:bCs/>
          <w:szCs w:val="21"/>
        </w:rPr>
        <w:t>A</w:t>
      </w:r>
      <w:r w:rsidRPr="007F3815">
        <w:rPr>
          <w:bCs/>
          <w:szCs w:val="21"/>
        </w:rPr>
        <w:t>．绳子自由端移动的速度为</w:t>
      </w:r>
      <w:r w:rsidRPr="007F3815">
        <w:rPr>
          <w:bCs/>
          <w:szCs w:val="21"/>
        </w:rPr>
        <w:t>2m/s         B</w:t>
      </w:r>
      <w:r w:rsidRPr="007F3815">
        <w:rPr>
          <w:bCs/>
          <w:szCs w:val="21"/>
        </w:rPr>
        <w:t>．动滑轮的总重为</w:t>
      </w:r>
      <w:r w:rsidRPr="007F3815">
        <w:rPr>
          <w:bCs/>
          <w:szCs w:val="21"/>
        </w:rPr>
        <w:t>100N</w:t>
      </w:r>
    </w:p>
    <w:p w:rsidR="003D6B98" w:rsidRPr="007F3815" w:rsidRDefault="003D6B98" w:rsidP="003D6B98">
      <w:pPr>
        <w:adjustRightInd w:val="0"/>
        <w:spacing w:line="360" w:lineRule="auto"/>
        <w:jc w:val="left"/>
        <w:textAlignment w:val="center"/>
        <w:rPr>
          <w:bCs/>
          <w:szCs w:val="21"/>
        </w:rPr>
      </w:pPr>
      <w:r w:rsidRPr="007F3815">
        <w:rPr>
          <w:bCs/>
          <w:szCs w:val="21"/>
        </w:rPr>
        <w:t>C</w:t>
      </w:r>
      <w:r w:rsidRPr="007F3815">
        <w:rPr>
          <w:bCs/>
          <w:szCs w:val="21"/>
        </w:rPr>
        <w:t>．滑轮组的机械效率为</w:t>
      </w:r>
      <w:r w:rsidRPr="007F3815">
        <w:rPr>
          <w:bCs/>
          <w:szCs w:val="21"/>
        </w:rPr>
        <w:t>83.3%             D</w:t>
      </w:r>
      <w:r w:rsidRPr="007F3815">
        <w:rPr>
          <w:bCs/>
          <w:szCs w:val="21"/>
        </w:rPr>
        <w:t>．提升更重的物体，滑轮组的机械效率会变小</w:t>
      </w:r>
    </w:p>
    <w:p w:rsidR="003D6B98" w:rsidRPr="007F3815" w:rsidRDefault="003D6B98" w:rsidP="003D6B98">
      <w:pPr>
        <w:adjustRightInd w:val="0"/>
        <w:spacing w:line="360" w:lineRule="auto"/>
        <w:jc w:val="left"/>
        <w:textAlignment w:val="center"/>
        <w:rPr>
          <w:color w:val="FF0000"/>
        </w:rPr>
      </w:pPr>
      <w:r w:rsidRPr="007F3815">
        <w:rPr>
          <w:color w:val="FF0000"/>
        </w:rPr>
        <w:t>【答案】</w:t>
      </w:r>
      <w:r w:rsidRPr="007F3815">
        <w:rPr>
          <w:color w:val="FF0000"/>
        </w:rPr>
        <w:t>A</w:t>
      </w:r>
    </w:p>
    <w:p w:rsidR="003D6B98" w:rsidRPr="007F3815" w:rsidRDefault="003D6B98" w:rsidP="003D6B98">
      <w:pPr>
        <w:adjustRightInd w:val="0"/>
        <w:spacing w:line="360" w:lineRule="auto"/>
        <w:jc w:val="left"/>
        <w:textAlignment w:val="center"/>
        <w:rPr>
          <w:color w:val="FF0000"/>
          <w:szCs w:val="21"/>
        </w:rPr>
      </w:pPr>
      <w:r w:rsidRPr="007F3815">
        <w:rPr>
          <w:color w:val="FF0000"/>
        </w:rPr>
        <w:t>【解析】</w:t>
      </w:r>
      <w:r w:rsidRPr="007F3815">
        <w:rPr>
          <w:color w:val="FF0000"/>
          <w:szCs w:val="21"/>
        </w:rPr>
        <w:t>A</w:t>
      </w:r>
      <w:r w:rsidRPr="007F3815">
        <w:rPr>
          <w:color w:val="FF0000"/>
          <w:szCs w:val="21"/>
        </w:rPr>
        <w:t>、由图知，</w:t>
      </w:r>
      <w:r w:rsidRPr="007F3815">
        <w:rPr>
          <w:color w:val="FF0000"/>
          <w:szCs w:val="21"/>
        </w:rPr>
        <w:t>n</w:t>
      </w:r>
      <w:r w:rsidRPr="007F3815">
        <w:rPr>
          <w:color w:val="FF0000"/>
          <w:szCs w:val="21"/>
        </w:rPr>
        <w:t>＝</w:t>
      </w:r>
      <w:r w:rsidRPr="007F3815">
        <w:rPr>
          <w:color w:val="FF0000"/>
          <w:szCs w:val="21"/>
        </w:rPr>
        <w:t>4</w:t>
      </w:r>
      <w:r w:rsidRPr="007F3815">
        <w:rPr>
          <w:color w:val="FF0000"/>
          <w:szCs w:val="21"/>
        </w:rPr>
        <w:t>，绳子自由端移动的距离：</w:t>
      </w:r>
      <w:r w:rsidRPr="007F3815">
        <w:rPr>
          <w:color w:val="FF0000"/>
          <w:szCs w:val="21"/>
        </w:rPr>
        <w:t>s</w:t>
      </w:r>
      <w:r w:rsidRPr="007F3815">
        <w:rPr>
          <w:color w:val="FF0000"/>
          <w:szCs w:val="21"/>
        </w:rPr>
        <w:t>＝</w:t>
      </w:r>
      <w:r w:rsidRPr="007F3815">
        <w:rPr>
          <w:color w:val="FF0000"/>
          <w:szCs w:val="21"/>
        </w:rPr>
        <w:t>4h</w:t>
      </w:r>
      <w:r w:rsidRPr="007F3815">
        <w:rPr>
          <w:color w:val="FF0000"/>
          <w:szCs w:val="21"/>
        </w:rPr>
        <w:t>＝</w:t>
      </w:r>
      <w:r w:rsidRPr="007F3815">
        <w:rPr>
          <w:color w:val="FF0000"/>
          <w:szCs w:val="21"/>
        </w:rPr>
        <w:t>4×1m</w:t>
      </w:r>
      <w:r w:rsidRPr="007F3815">
        <w:rPr>
          <w:color w:val="FF0000"/>
          <w:szCs w:val="21"/>
        </w:rPr>
        <w:t>＝</w:t>
      </w:r>
      <w:r w:rsidRPr="007F3815">
        <w:rPr>
          <w:color w:val="FF0000"/>
          <w:szCs w:val="21"/>
        </w:rPr>
        <w:t>4m</w:t>
      </w:r>
      <w:r w:rsidRPr="007F3815">
        <w:rPr>
          <w:color w:val="FF0000"/>
          <w:szCs w:val="21"/>
        </w:rPr>
        <w:t>，</w:t>
      </w:r>
    </w:p>
    <w:p w:rsidR="003D6B98" w:rsidRPr="007F3815" w:rsidRDefault="003D6B98" w:rsidP="003D6B98">
      <w:pPr>
        <w:adjustRightInd w:val="0"/>
        <w:spacing w:line="360" w:lineRule="auto"/>
        <w:jc w:val="left"/>
        <w:textAlignment w:val="center"/>
        <w:rPr>
          <w:color w:val="FF0000"/>
          <w:szCs w:val="21"/>
        </w:rPr>
      </w:pPr>
      <w:r w:rsidRPr="007F3815">
        <w:rPr>
          <w:color w:val="FF0000"/>
          <w:szCs w:val="21"/>
        </w:rPr>
        <w:t>绳子自由端移动的速度：</w:t>
      </w:r>
      <w:r w:rsidRPr="007F3815">
        <w:rPr>
          <w:color w:val="FF0000"/>
          <w:szCs w:val="21"/>
        </w:rPr>
        <w:t>v</w:t>
      </w:r>
      <w:r w:rsidRPr="007F3815">
        <w:rPr>
          <w:color w:val="FF0000"/>
          <w:szCs w:val="21"/>
        </w:rPr>
        <w:t>＝</w:t>
      </w:r>
      <w:r>
        <w:rPr>
          <w:noProof/>
          <w:color w:val="FF0000"/>
          <w:szCs w:val="21"/>
        </w:rPr>
        <w:drawing>
          <wp:inline distT="0" distB="0" distL="0" distR="0">
            <wp:extent cx="123825" cy="333375"/>
            <wp:effectExtent l="0" t="0" r="9525" b="9525"/>
            <wp:docPr id="142" name="图片 14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学科网(www.zxxk.com)--教育资源门户，提供试题试卷、教案、课件、教学论文、素材等各类教学资源库下载，还有大量丰富的教学资讯！"/>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sidRPr="007F3815">
        <w:rPr>
          <w:color w:val="FF0000"/>
          <w:szCs w:val="21"/>
        </w:rPr>
        <w:t>＝</w:t>
      </w:r>
      <w:r>
        <w:rPr>
          <w:noProof/>
          <w:color w:val="FF0000"/>
          <w:szCs w:val="21"/>
        </w:rPr>
        <w:drawing>
          <wp:inline distT="0" distB="0" distL="0" distR="0">
            <wp:extent cx="200025" cy="333375"/>
            <wp:effectExtent l="0" t="0" r="9525" b="9525"/>
            <wp:docPr id="141" name="图片 14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学科网(www.zxxk.com)--教育资源门户，提供试题试卷、教案、课件、教学论文、素材等各类教学资源库下载，还有大量丰富的教学资讯！"/>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00025" cy="333375"/>
                    </a:xfrm>
                    <a:prstGeom prst="rect">
                      <a:avLst/>
                    </a:prstGeom>
                    <a:noFill/>
                    <a:ln>
                      <a:noFill/>
                    </a:ln>
                  </pic:spPr>
                </pic:pic>
              </a:graphicData>
            </a:graphic>
          </wp:inline>
        </w:drawing>
      </w:r>
      <w:r w:rsidRPr="007F3815">
        <w:rPr>
          <w:color w:val="FF0000"/>
          <w:szCs w:val="21"/>
        </w:rPr>
        <w:t>＝</w:t>
      </w:r>
      <w:r w:rsidRPr="007F3815">
        <w:rPr>
          <w:color w:val="FF0000"/>
          <w:szCs w:val="21"/>
        </w:rPr>
        <w:t>2m/s</w:t>
      </w:r>
      <w:r w:rsidRPr="007F3815">
        <w:rPr>
          <w:color w:val="FF0000"/>
          <w:szCs w:val="21"/>
        </w:rPr>
        <w:t>，故</w:t>
      </w:r>
      <w:r w:rsidRPr="007F3815">
        <w:rPr>
          <w:color w:val="FF0000"/>
          <w:szCs w:val="21"/>
        </w:rPr>
        <w:t>A</w:t>
      </w:r>
      <w:r w:rsidRPr="007F3815">
        <w:rPr>
          <w:color w:val="FF0000"/>
          <w:szCs w:val="21"/>
        </w:rPr>
        <w:t>正确；</w:t>
      </w:r>
    </w:p>
    <w:p w:rsidR="003D6B98" w:rsidRPr="007F3815" w:rsidRDefault="003D6B98" w:rsidP="003D6B98">
      <w:pPr>
        <w:adjustRightInd w:val="0"/>
        <w:spacing w:line="360" w:lineRule="auto"/>
        <w:jc w:val="left"/>
        <w:textAlignment w:val="center"/>
        <w:rPr>
          <w:color w:val="FF0000"/>
          <w:szCs w:val="21"/>
        </w:rPr>
      </w:pPr>
      <w:r w:rsidRPr="007F3815">
        <w:rPr>
          <w:color w:val="FF0000"/>
          <w:szCs w:val="21"/>
        </w:rPr>
        <w:t>B</w:t>
      </w:r>
      <w:r w:rsidRPr="007F3815">
        <w:rPr>
          <w:color w:val="FF0000"/>
          <w:szCs w:val="21"/>
        </w:rPr>
        <w:t>、不计绳重及摩擦，拉力</w:t>
      </w:r>
      <w:r w:rsidRPr="007F3815">
        <w:rPr>
          <w:color w:val="FF0000"/>
          <w:szCs w:val="21"/>
        </w:rPr>
        <w:t>F</w:t>
      </w:r>
      <w:r w:rsidRPr="007F3815">
        <w:rPr>
          <w:color w:val="FF0000"/>
          <w:szCs w:val="21"/>
        </w:rPr>
        <w:t>＝</w:t>
      </w:r>
      <w:r>
        <w:rPr>
          <w:noProof/>
          <w:color w:val="FF0000"/>
          <w:szCs w:val="21"/>
        </w:rPr>
        <w:drawing>
          <wp:inline distT="0" distB="0" distL="0" distR="0">
            <wp:extent cx="123825" cy="333375"/>
            <wp:effectExtent l="0" t="0" r="9525" b="9525"/>
            <wp:docPr id="140" name="图片 14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学科网(www.zxxk.com)--教育资源门户，提供试题试卷、教案、课件、教学论文、素材等各类教学资源库下载，还有大量丰富的教学资讯！"/>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sidRPr="007F3815">
        <w:rPr>
          <w:color w:val="FF0000"/>
          <w:szCs w:val="21"/>
        </w:rPr>
        <w:t>（</w:t>
      </w:r>
      <w:r w:rsidRPr="007F3815">
        <w:rPr>
          <w:color w:val="FF0000"/>
          <w:szCs w:val="21"/>
        </w:rPr>
        <w:t>G+G</w:t>
      </w:r>
      <w:r w:rsidRPr="007F3815">
        <w:rPr>
          <w:color w:val="FF0000"/>
          <w:szCs w:val="21"/>
          <w:vertAlign w:val="subscript"/>
        </w:rPr>
        <w:t>动</w:t>
      </w:r>
      <w:r w:rsidRPr="007F3815">
        <w:rPr>
          <w:color w:val="FF0000"/>
          <w:szCs w:val="21"/>
        </w:rPr>
        <w:t>），可得动滑轮所受的重力：</w:t>
      </w:r>
    </w:p>
    <w:p w:rsidR="003D6B98" w:rsidRPr="007F3815" w:rsidRDefault="003D6B98" w:rsidP="003D6B98">
      <w:pPr>
        <w:adjustRightInd w:val="0"/>
        <w:spacing w:line="360" w:lineRule="auto"/>
        <w:jc w:val="left"/>
        <w:textAlignment w:val="center"/>
        <w:rPr>
          <w:color w:val="FF0000"/>
          <w:szCs w:val="21"/>
        </w:rPr>
      </w:pPr>
      <w:r w:rsidRPr="007F3815">
        <w:rPr>
          <w:color w:val="FF0000"/>
          <w:szCs w:val="21"/>
        </w:rPr>
        <w:t>G</w:t>
      </w:r>
      <w:r w:rsidRPr="007F3815">
        <w:rPr>
          <w:color w:val="FF0000"/>
          <w:szCs w:val="21"/>
          <w:vertAlign w:val="subscript"/>
        </w:rPr>
        <w:t>动</w:t>
      </w:r>
      <w:r w:rsidRPr="007F3815">
        <w:rPr>
          <w:color w:val="FF0000"/>
          <w:szCs w:val="21"/>
        </w:rPr>
        <w:t>＝</w:t>
      </w:r>
      <w:r w:rsidRPr="007F3815">
        <w:rPr>
          <w:color w:val="FF0000"/>
          <w:szCs w:val="21"/>
        </w:rPr>
        <w:t>4F</w:t>
      </w:r>
      <w:r w:rsidRPr="007F3815">
        <w:rPr>
          <w:color w:val="FF0000"/>
          <w:szCs w:val="21"/>
        </w:rPr>
        <w:t>﹣</w:t>
      </w:r>
      <w:r w:rsidRPr="007F3815">
        <w:rPr>
          <w:color w:val="FF0000"/>
          <w:szCs w:val="21"/>
        </w:rPr>
        <w:t>G</w:t>
      </w:r>
      <w:r w:rsidRPr="007F3815">
        <w:rPr>
          <w:color w:val="FF0000"/>
          <w:szCs w:val="21"/>
        </w:rPr>
        <w:t>＝</w:t>
      </w:r>
      <w:r w:rsidRPr="007F3815">
        <w:rPr>
          <w:color w:val="FF0000"/>
          <w:szCs w:val="21"/>
        </w:rPr>
        <w:t>4×150N</w:t>
      </w:r>
      <w:r w:rsidRPr="007F3815">
        <w:rPr>
          <w:color w:val="FF0000"/>
          <w:szCs w:val="21"/>
        </w:rPr>
        <w:t>﹣</w:t>
      </w:r>
      <w:r w:rsidRPr="007F3815">
        <w:rPr>
          <w:color w:val="FF0000"/>
          <w:szCs w:val="21"/>
        </w:rPr>
        <w:t>400N</w:t>
      </w:r>
      <w:r w:rsidRPr="007F3815">
        <w:rPr>
          <w:color w:val="FF0000"/>
          <w:szCs w:val="21"/>
        </w:rPr>
        <w:t>＝</w:t>
      </w:r>
      <w:r w:rsidRPr="007F3815">
        <w:rPr>
          <w:color w:val="FF0000"/>
          <w:szCs w:val="21"/>
        </w:rPr>
        <w:t>200N</w:t>
      </w:r>
      <w:r w:rsidRPr="007F3815">
        <w:rPr>
          <w:color w:val="FF0000"/>
          <w:szCs w:val="21"/>
        </w:rPr>
        <w:t>，故</w:t>
      </w:r>
      <w:r w:rsidRPr="007F3815">
        <w:rPr>
          <w:color w:val="FF0000"/>
          <w:szCs w:val="21"/>
        </w:rPr>
        <w:t>B</w:t>
      </w:r>
      <w:r w:rsidRPr="007F3815">
        <w:rPr>
          <w:color w:val="FF0000"/>
          <w:szCs w:val="21"/>
        </w:rPr>
        <w:t>错误；</w:t>
      </w:r>
    </w:p>
    <w:p w:rsidR="003D6B98" w:rsidRPr="007F3815" w:rsidRDefault="003D6B98" w:rsidP="003D6B98">
      <w:pPr>
        <w:adjustRightInd w:val="0"/>
        <w:spacing w:line="360" w:lineRule="auto"/>
        <w:jc w:val="left"/>
        <w:textAlignment w:val="center"/>
        <w:rPr>
          <w:color w:val="FF0000"/>
          <w:szCs w:val="21"/>
        </w:rPr>
      </w:pPr>
      <w:r w:rsidRPr="007F3815">
        <w:rPr>
          <w:color w:val="FF0000"/>
          <w:szCs w:val="21"/>
        </w:rPr>
        <w:lastRenderedPageBreak/>
        <w:t>C</w:t>
      </w:r>
      <w:r w:rsidRPr="007F3815">
        <w:rPr>
          <w:color w:val="FF0000"/>
          <w:szCs w:val="21"/>
        </w:rPr>
        <w:t>、拉力做的功：</w:t>
      </w:r>
      <w:r w:rsidRPr="007F3815">
        <w:rPr>
          <w:color w:val="FF0000"/>
          <w:szCs w:val="21"/>
        </w:rPr>
        <w:t>W</w:t>
      </w:r>
      <w:r w:rsidRPr="007F3815">
        <w:rPr>
          <w:color w:val="FF0000"/>
          <w:szCs w:val="21"/>
          <w:vertAlign w:val="subscript"/>
        </w:rPr>
        <w:t>总</w:t>
      </w:r>
      <w:r w:rsidRPr="007F3815">
        <w:rPr>
          <w:color w:val="FF0000"/>
          <w:szCs w:val="21"/>
        </w:rPr>
        <w:t>＝</w:t>
      </w:r>
      <w:proofErr w:type="spellStart"/>
      <w:r w:rsidRPr="007F3815">
        <w:rPr>
          <w:color w:val="FF0000"/>
          <w:szCs w:val="21"/>
        </w:rPr>
        <w:t>Fs</w:t>
      </w:r>
      <w:proofErr w:type="spellEnd"/>
      <w:r w:rsidRPr="007F3815">
        <w:rPr>
          <w:color w:val="FF0000"/>
          <w:szCs w:val="21"/>
        </w:rPr>
        <w:t>＝</w:t>
      </w:r>
      <w:r w:rsidRPr="007F3815">
        <w:rPr>
          <w:color w:val="FF0000"/>
          <w:szCs w:val="21"/>
        </w:rPr>
        <w:t>150N×4m</w:t>
      </w:r>
      <w:r w:rsidRPr="007F3815">
        <w:rPr>
          <w:color w:val="FF0000"/>
          <w:szCs w:val="21"/>
        </w:rPr>
        <w:t>＝</w:t>
      </w:r>
      <w:r w:rsidRPr="007F3815">
        <w:rPr>
          <w:color w:val="FF0000"/>
          <w:szCs w:val="21"/>
        </w:rPr>
        <w:t>600J</w:t>
      </w:r>
      <w:r w:rsidRPr="007F3815">
        <w:rPr>
          <w:color w:val="FF0000"/>
          <w:szCs w:val="21"/>
        </w:rPr>
        <w:t>，</w:t>
      </w:r>
    </w:p>
    <w:p w:rsidR="003D6B98" w:rsidRPr="007F3815" w:rsidRDefault="003D6B98" w:rsidP="003D6B98">
      <w:pPr>
        <w:adjustRightInd w:val="0"/>
        <w:spacing w:line="360" w:lineRule="auto"/>
        <w:jc w:val="left"/>
        <w:textAlignment w:val="center"/>
        <w:rPr>
          <w:color w:val="FF0000"/>
          <w:szCs w:val="21"/>
        </w:rPr>
      </w:pPr>
      <w:r w:rsidRPr="007F3815">
        <w:rPr>
          <w:color w:val="FF0000"/>
          <w:szCs w:val="21"/>
        </w:rPr>
        <w:t>有用功：</w:t>
      </w:r>
      <w:r w:rsidRPr="007F3815">
        <w:rPr>
          <w:color w:val="FF0000"/>
          <w:szCs w:val="21"/>
        </w:rPr>
        <w:t>W</w:t>
      </w:r>
      <w:r w:rsidRPr="007F3815">
        <w:rPr>
          <w:color w:val="FF0000"/>
          <w:szCs w:val="21"/>
          <w:vertAlign w:val="subscript"/>
        </w:rPr>
        <w:t>有用</w:t>
      </w:r>
      <w:r w:rsidRPr="007F3815">
        <w:rPr>
          <w:color w:val="FF0000"/>
          <w:szCs w:val="21"/>
        </w:rPr>
        <w:t>＝</w:t>
      </w:r>
      <w:proofErr w:type="spellStart"/>
      <w:r w:rsidRPr="007F3815">
        <w:rPr>
          <w:color w:val="FF0000"/>
          <w:szCs w:val="21"/>
        </w:rPr>
        <w:t>Gh</w:t>
      </w:r>
      <w:proofErr w:type="spellEnd"/>
      <w:r w:rsidRPr="007F3815">
        <w:rPr>
          <w:color w:val="FF0000"/>
          <w:szCs w:val="21"/>
        </w:rPr>
        <w:t>＝</w:t>
      </w:r>
      <w:r w:rsidRPr="007F3815">
        <w:rPr>
          <w:color w:val="FF0000"/>
          <w:szCs w:val="21"/>
        </w:rPr>
        <w:t>400N×1m</w:t>
      </w:r>
      <w:r w:rsidRPr="007F3815">
        <w:rPr>
          <w:color w:val="FF0000"/>
          <w:szCs w:val="21"/>
        </w:rPr>
        <w:t>＝</w:t>
      </w:r>
      <w:r w:rsidRPr="007F3815">
        <w:rPr>
          <w:color w:val="FF0000"/>
          <w:szCs w:val="21"/>
        </w:rPr>
        <w:t>400J</w:t>
      </w:r>
      <w:r w:rsidRPr="007F3815">
        <w:rPr>
          <w:color w:val="FF0000"/>
          <w:szCs w:val="21"/>
        </w:rPr>
        <w:t>，</w:t>
      </w:r>
    </w:p>
    <w:p w:rsidR="003D6B98" w:rsidRPr="007F3815" w:rsidRDefault="003D6B98" w:rsidP="003D6B98">
      <w:pPr>
        <w:adjustRightInd w:val="0"/>
        <w:spacing w:line="360" w:lineRule="auto"/>
        <w:jc w:val="left"/>
        <w:textAlignment w:val="center"/>
        <w:rPr>
          <w:color w:val="FF0000"/>
          <w:szCs w:val="21"/>
        </w:rPr>
      </w:pPr>
      <w:r w:rsidRPr="007F3815">
        <w:rPr>
          <w:color w:val="FF0000"/>
          <w:szCs w:val="21"/>
        </w:rPr>
        <w:t>滑轮组的机械效率：</w:t>
      </w:r>
    </w:p>
    <w:p w:rsidR="003D6B98" w:rsidRPr="007F3815" w:rsidRDefault="003D6B98" w:rsidP="003D6B98">
      <w:pPr>
        <w:adjustRightInd w:val="0"/>
        <w:spacing w:line="360" w:lineRule="auto"/>
        <w:jc w:val="left"/>
        <w:textAlignment w:val="center"/>
        <w:rPr>
          <w:color w:val="FF0000"/>
          <w:szCs w:val="21"/>
        </w:rPr>
      </w:pPr>
      <w:r w:rsidRPr="007F3815">
        <w:rPr>
          <w:color w:val="FF0000"/>
          <w:szCs w:val="21"/>
        </w:rPr>
        <w:t>η</w:t>
      </w:r>
      <w:r w:rsidRPr="007F3815">
        <w:rPr>
          <w:color w:val="FF0000"/>
          <w:szCs w:val="21"/>
        </w:rPr>
        <w:t>＝</w:t>
      </w:r>
      <w:r>
        <w:rPr>
          <w:noProof/>
          <w:color w:val="FF0000"/>
          <w:szCs w:val="21"/>
        </w:rPr>
        <w:drawing>
          <wp:inline distT="0" distB="0" distL="0" distR="0">
            <wp:extent cx="390525" cy="447675"/>
            <wp:effectExtent l="0" t="0" r="9525" b="9525"/>
            <wp:docPr id="139" name="图片 13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学科网(www.zxxk.com)--教育资源门户，提供试题试卷、教案、课件、教学论文、素材等各类教学资源库下载，还有大量丰富的教学资讯！"/>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90525" cy="447675"/>
                    </a:xfrm>
                    <a:prstGeom prst="rect">
                      <a:avLst/>
                    </a:prstGeom>
                    <a:noFill/>
                    <a:ln>
                      <a:noFill/>
                    </a:ln>
                  </pic:spPr>
                </pic:pic>
              </a:graphicData>
            </a:graphic>
          </wp:inline>
        </w:drawing>
      </w:r>
      <w:r w:rsidRPr="007F3815">
        <w:rPr>
          <w:color w:val="FF0000"/>
          <w:szCs w:val="21"/>
        </w:rPr>
        <w:t>＝</w:t>
      </w:r>
      <w:r>
        <w:rPr>
          <w:noProof/>
          <w:color w:val="FF0000"/>
          <w:szCs w:val="21"/>
        </w:rPr>
        <w:drawing>
          <wp:inline distT="0" distB="0" distL="0" distR="0">
            <wp:extent cx="352425" cy="333375"/>
            <wp:effectExtent l="0" t="0" r="9525" b="9525"/>
            <wp:docPr id="138" name="图片 13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学科网(www.zxxk.com)--教育资源门户，提供试题试卷、教案、课件、教学论文、素材等各类教学资源库下载，还有大量丰富的教学资讯！"/>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52425" cy="333375"/>
                    </a:xfrm>
                    <a:prstGeom prst="rect">
                      <a:avLst/>
                    </a:prstGeom>
                    <a:noFill/>
                    <a:ln>
                      <a:noFill/>
                    </a:ln>
                  </pic:spPr>
                </pic:pic>
              </a:graphicData>
            </a:graphic>
          </wp:inline>
        </w:drawing>
      </w:r>
      <w:r w:rsidRPr="007F3815">
        <w:rPr>
          <w:color w:val="FF0000"/>
          <w:szCs w:val="21"/>
        </w:rPr>
        <w:t>×100%≈66.7%</w:t>
      </w:r>
      <w:r w:rsidRPr="007F3815">
        <w:rPr>
          <w:color w:val="FF0000"/>
          <w:szCs w:val="21"/>
        </w:rPr>
        <w:t>，故</w:t>
      </w:r>
      <w:r w:rsidRPr="007F3815">
        <w:rPr>
          <w:color w:val="FF0000"/>
          <w:szCs w:val="21"/>
        </w:rPr>
        <w:t>C</w:t>
      </w:r>
      <w:r w:rsidRPr="007F3815">
        <w:rPr>
          <w:color w:val="FF0000"/>
          <w:szCs w:val="21"/>
        </w:rPr>
        <w:t>错误；</w:t>
      </w:r>
    </w:p>
    <w:p w:rsidR="003D6B98" w:rsidRPr="007F3815" w:rsidRDefault="003D6B98" w:rsidP="003D6B98">
      <w:pPr>
        <w:adjustRightInd w:val="0"/>
        <w:spacing w:line="360" w:lineRule="auto"/>
        <w:jc w:val="left"/>
        <w:textAlignment w:val="center"/>
        <w:rPr>
          <w:color w:val="FF0000"/>
          <w:szCs w:val="21"/>
        </w:rPr>
      </w:pPr>
      <w:r w:rsidRPr="007F3815">
        <w:rPr>
          <w:color w:val="FF0000"/>
          <w:szCs w:val="21"/>
        </w:rPr>
        <w:t>D</w:t>
      </w:r>
      <w:r w:rsidRPr="007F3815">
        <w:rPr>
          <w:color w:val="FF0000"/>
          <w:szCs w:val="21"/>
        </w:rPr>
        <w:t>、若用该滑轮组提升所受重力更重的物体，额外功不变，有用功增加，有用功在总功中所占的比例增加，机械效率会变大，故</w:t>
      </w:r>
      <w:r w:rsidRPr="007F3815">
        <w:rPr>
          <w:color w:val="FF0000"/>
          <w:szCs w:val="21"/>
        </w:rPr>
        <w:t>D</w:t>
      </w:r>
      <w:r w:rsidRPr="007F3815">
        <w:rPr>
          <w:color w:val="FF0000"/>
          <w:szCs w:val="21"/>
        </w:rPr>
        <w:t>错误。故选：</w:t>
      </w:r>
      <w:r w:rsidRPr="007F3815">
        <w:rPr>
          <w:color w:val="FF0000"/>
          <w:szCs w:val="21"/>
        </w:rPr>
        <w:t>A</w:t>
      </w:r>
      <w:r w:rsidRPr="007F3815">
        <w:rPr>
          <w:color w:val="FF0000"/>
          <w:szCs w:val="21"/>
        </w:rPr>
        <w:t>。</w:t>
      </w:r>
    </w:p>
    <w:p w:rsidR="003D6B98" w:rsidRPr="007F3815" w:rsidRDefault="003D6B98" w:rsidP="003D6B98">
      <w:pPr>
        <w:adjustRightInd w:val="0"/>
        <w:spacing w:line="360" w:lineRule="auto"/>
        <w:jc w:val="left"/>
        <w:textAlignment w:val="center"/>
        <w:rPr>
          <w:bCs/>
          <w:szCs w:val="21"/>
        </w:rPr>
      </w:pPr>
      <w:r w:rsidRPr="007F3815">
        <w:rPr>
          <w:b/>
          <w:bCs/>
          <w:szCs w:val="21"/>
        </w:rPr>
        <w:t>3.</w:t>
      </w:r>
      <w:r w:rsidRPr="007F3815">
        <w:rPr>
          <w:b/>
          <w:bCs/>
          <w:color w:val="000000"/>
          <w:szCs w:val="21"/>
        </w:rPr>
        <w:t>（</w:t>
      </w:r>
      <w:r w:rsidRPr="007F3815">
        <w:rPr>
          <w:b/>
          <w:bCs/>
          <w:color w:val="000000"/>
          <w:szCs w:val="21"/>
        </w:rPr>
        <w:t>2019</w:t>
      </w:r>
      <w:r w:rsidRPr="007F3815">
        <w:rPr>
          <w:b/>
          <w:bCs/>
          <w:color w:val="000000"/>
          <w:szCs w:val="21"/>
        </w:rPr>
        <w:t>鸡西）</w:t>
      </w:r>
      <w:r w:rsidRPr="007F3815">
        <w:rPr>
          <w:b/>
          <w:bCs/>
          <w:color w:val="000000"/>
          <w:szCs w:val="21"/>
        </w:rPr>
        <w:t>(</w:t>
      </w:r>
      <w:r w:rsidRPr="007F3815">
        <w:rPr>
          <w:b/>
          <w:bCs/>
          <w:color w:val="000000"/>
          <w:szCs w:val="21"/>
        </w:rPr>
        <w:t>双选</w:t>
      </w:r>
      <w:r w:rsidRPr="007F3815">
        <w:rPr>
          <w:b/>
          <w:bCs/>
          <w:color w:val="000000"/>
          <w:szCs w:val="21"/>
        </w:rPr>
        <w:t>)</w:t>
      </w:r>
      <w:r w:rsidRPr="007F3815">
        <w:rPr>
          <w:bCs/>
          <w:szCs w:val="21"/>
        </w:rPr>
        <w:t>关于下列说法正确的是（　　）</w:t>
      </w:r>
    </w:p>
    <w:p w:rsidR="003D6B98" w:rsidRPr="007F3815" w:rsidRDefault="003D6B98" w:rsidP="003D6B98">
      <w:pPr>
        <w:adjustRightInd w:val="0"/>
        <w:spacing w:line="360" w:lineRule="auto"/>
        <w:jc w:val="left"/>
        <w:textAlignment w:val="center"/>
        <w:rPr>
          <w:bCs/>
          <w:szCs w:val="21"/>
        </w:rPr>
      </w:pPr>
      <w:r w:rsidRPr="007F3815">
        <w:rPr>
          <w:bCs/>
          <w:szCs w:val="21"/>
        </w:rPr>
        <w:t>A</w:t>
      </w:r>
      <w:r w:rsidRPr="007F3815">
        <w:rPr>
          <w:bCs/>
          <w:szCs w:val="21"/>
        </w:rPr>
        <w:t>．</w:t>
      </w:r>
      <w:r w:rsidRPr="007F3815">
        <w:rPr>
          <w:bCs/>
          <w:szCs w:val="21"/>
        </w:rPr>
        <w:t>“</w:t>
      </w:r>
      <w:r w:rsidRPr="007F3815">
        <w:rPr>
          <w:bCs/>
          <w:szCs w:val="21"/>
        </w:rPr>
        <w:t>酒香不怕巷子深</w:t>
      </w:r>
      <w:r w:rsidRPr="007F3815">
        <w:rPr>
          <w:bCs/>
          <w:szCs w:val="21"/>
        </w:rPr>
        <w:t>”</w:t>
      </w:r>
      <w:r w:rsidRPr="007F3815">
        <w:rPr>
          <w:bCs/>
          <w:szCs w:val="21"/>
        </w:rPr>
        <w:t>，说明物质的分子在不停地做无规则运动</w:t>
      </w:r>
      <w:r w:rsidRPr="007F3815">
        <w:rPr>
          <w:bCs/>
          <w:szCs w:val="21"/>
        </w:rPr>
        <w:tab/>
      </w:r>
    </w:p>
    <w:p w:rsidR="003D6B98" w:rsidRPr="007F3815" w:rsidRDefault="003D6B98" w:rsidP="003D6B98">
      <w:pPr>
        <w:adjustRightInd w:val="0"/>
        <w:spacing w:line="360" w:lineRule="auto"/>
        <w:jc w:val="left"/>
        <w:textAlignment w:val="center"/>
        <w:rPr>
          <w:bCs/>
          <w:szCs w:val="21"/>
        </w:rPr>
      </w:pPr>
      <w:r w:rsidRPr="007F3815">
        <w:rPr>
          <w:bCs/>
          <w:szCs w:val="21"/>
        </w:rPr>
        <w:t>B</w:t>
      </w:r>
      <w:r w:rsidRPr="007F3815">
        <w:rPr>
          <w:bCs/>
          <w:szCs w:val="21"/>
        </w:rPr>
        <w:t>．晶体熔化过程，内能增加，温度升高</w:t>
      </w:r>
      <w:r w:rsidRPr="007F3815">
        <w:rPr>
          <w:bCs/>
          <w:szCs w:val="21"/>
        </w:rPr>
        <w:tab/>
      </w:r>
    </w:p>
    <w:p w:rsidR="003D6B98" w:rsidRPr="007F3815" w:rsidRDefault="003D6B98" w:rsidP="003D6B98">
      <w:pPr>
        <w:adjustRightInd w:val="0"/>
        <w:spacing w:line="360" w:lineRule="auto"/>
        <w:jc w:val="left"/>
        <w:textAlignment w:val="center"/>
        <w:rPr>
          <w:bCs/>
          <w:szCs w:val="21"/>
        </w:rPr>
      </w:pPr>
      <w:r w:rsidRPr="007F3815">
        <w:rPr>
          <w:bCs/>
          <w:szCs w:val="21"/>
        </w:rPr>
        <w:t>C</w:t>
      </w:r>
      <w:r w:rsidRPr="007F3815">
        <w:rPr>
          <w:bCs/>
          <w:szCs w:val="21"/>
        </w:rPr>
        <w:t>．物体做的功越多，物体的功率就越大</w:t>
      </w:r>
      <w:r w:rsidRPr="007F3815">
        <w:rPr>
          <w:bCs/>
          <w:szCs w:val="21"/>
        </w:rPr>
        <w:tab/>
      </w:r>
    </w:p>
    <w:p w:rsidR="003D6B98" w:rsidRPr="007F3815" w:rsidRDefault="003D6B98" w:rsidP="003D6B98">
      <w:pPr>
        <w:adjustRightInd w:val="0"/>
        <w:spacing w:line="360" w:lineRule="auto"/>
        <w:jc w:val="left"/>
        <w:textAlignment w:val="center"/>
        <w:rPr>
          <w:bCs/>
          <w:szCs w:val="21"/>
        </w:rPr>
      </w:pPr>
      <w:r w:rsidRPr="007F3815">
        <w:rPr>
          <w:bCs/>
          <w:szCs w:val="21"/>
        </w:rPr>
        <w:t>D</w:t>
      </w:r>
      <w:r w:rsidRPr="007F3815">
        <w:rPr>
          <w:bCs/>
          <w:szCs w:val="21"/>
        </w:rPr>
        <w:t>．用同一滑轮组提升不同的重物，提升物体越重，滑轮组的机械效率越高</w:t>
      </w:r>
    </w:p>
    <w:p w:rsidR="003D6B98" w:rsidRPr="007F3815" w:rsidRDefault="003D6B98" w:rsidP="003D6B98">
      <w:pPr>
        <w:adjustRightInd w:val="0"/>
        <w:spacing w:line="360" w:lineRule="auto"/>
        <w:jc w:val="left"/>
        <w:textAlignment w:val="center"/>
        <w:rPr>
          <w:color w:val="FF0000"/>
        </w:rPr>
      </w:pPr>
      <w:r w:rsidRPr="007F3815">
        <w:rPr>
          <w:color w:val="FF0000"/>
        </w:rPr>
        <w:t>【答案】</w:t>
      </w:r>
      <w:r w:rsidRPr="007F3815">
        <w:rPr>
          <w:color w:val="FF0000"/>
        </w:rPr>
        <w:t xml:space="preserve"> A D</w:t>
      </w:r>
    </w:p>
    <w:p w:rsidR="003D6B98" w:rsidRPr="007F3815" w:rsidRDefault="003D6B98" w:rsidP="003D6B98">
      <w:pPr>
        <w:adjustRightInd w:val="0"/>
        <w:spacing w:line="360" w:lineRule="auto"/>
        <w:jc w:val="left"/>
        <w:textAlignment w:val="center"/>
        <w:rPr>
          <w:color w:val="FF0000"/>
        </w:rPr>
      </w:pPr>
      <w:r w:rsidRPr="007F3815">
        <w:rPr>
          <w:color w:val="FF0000"/>
        </w:rPr>
        <w:t>【解析】</w:t>
      </w:r>
      <w:r w:rsidRPr="007F3815">
        <w:rPr>
          <w:color w:val="FF0000"/>
          <w:szCs w:val="21"/>
        </w:rPr>
        <w:t>A</w:t>
      </w:r>
      <w:r w:rsidRPr="007F3815">
        <w:rPr>
          <w:color w:val="FF0000"/>
          <w:szCs w:val="21"/>
        </w:rPr>
        <w:t>、</w:t>
      </w:r>
      <w:r w:rsidRPr="007F3815">
        <w:rPr>
          <w:color w:val="FF0000"/>
          <w:szCs w:val="21"/>
        </w:rPr>
        <w:t>“</w:t>
      </w:r>
      <w:r w:rsidRPr="007F3815">
        <w:rPr>
          <w:color w:val="FF0000"/>
          <w:szCs w:val="21"/>
        </w:rPr>
        <w:t>酒香不怕巷子深</w:t>
      </w:r>
      <w:r w:rsidRPr="007F3815">
        <w:rPr>
          <w:color w:val="FF0000"/>
          <w:szCs w:val="21"/>
        </w:rPr>
        <w:t>”</w:t>
      </w:r>
      <w:r w:rsidRPr="007F3815">
        <w:rPr>
          <w:color w:val="FF0000"/>
          <w:szCs w:val="21"/>
        </w:rPr>
        <w:t>说明分子在不停地做无规则运动，故</w:t>
      </w:r>
      <w:r w:rsidRPr="007F3815">
        <w:rPr>
          <w:color w:val="FF0000"/>
          <w:szCs w:val="21"/>
        </w:rPr>
        <w:t>A</w:t>
      </w:r>
      <w:r w:rsidRPr="007F3815">
        <w:rPr>
          <w:color w:val="FF0000"/>
          <w:szCs w:val="21"/>
        </w:rPr>
        <w:t>正确；</w:t>
      </w:r>
    </w:p>
    <w:p w:rsidR="003D6B98" w:rsidRPr="007F3815" w:rsidRDefault="003D6B98" w:rsidP="003D6B98">
      <w:pPr>
        <w:adjustRightInd w:val="0"/>
        <w:spacing w:line="360" w:lineRule="auto"/>
        <w:jc w:val="left"/>
        <w:textAlignment w:val="center"/>
        <w:rPr>
          <w:color w:val="FF0000"/>
        </w:rPr>
      </w:pPr>
      <w:r w:rsidRPr="007F3815">
        <w:rPr>
          <w:color w:val="FF0000"/>
          <w:szCs w:val="21"/>
        </w:rPr>
        <w:t>B</w:t>
      </w:r>
      <w:r w:rsidRPr="007F3815">
        <w:rPr>
          <w:color w:val="FF0000"/>
          <w:szCs w:val="21"/>
        </w:rPr>
        <w:t>、晶体在熔化过程中，从外界吸收热量，所以内能增加，温度不变，故</w:t>
      </w:r>
      <w:r w:rsidRPr="007F3815">
        <w:rPr>
          <w:color w:val="FF0000"/>
          <w:szCs w:val="21"/>
        </w:rPr>
        <w:t>B</w:t>
      </w:r>
      <w:r w:rsidRPr="007F3815">
        <w:rPr>
          <w:color w:val="FF0000"/>
          <w:szCs w:val="21"/>
        </w:rPr>
        <w:t>错误；</w:t>
      </w:r>
    </w:p>
    <w:p w:rsidR="003D6B98" w:rsidRPr="007F3815" w:rsidRDefault="003D6B98" w:rsidP="003D6B98">
      <w:pPr>
        <w:adjustRightInd w:val="0"/>
        <w:spacing w:line="360" w:lineRule="auto"/>
        <w:jc w:val="left"/>
        <w:textAlignment w:val="center"/>
        <w:rPr>
          <w:color w:val="FF0000"/>
        </w:rPr>
      </w:pPr>
      <w:r w:rsidRPr="007F3815">
        <w:rPr>
          <w:color w:val="FF0000"/>
          <w:szCs w:val="21"/>
        </w:rPr>
        <w:t>C</w:t>
      </w:r>
      <w:r w:rsidRPr="007F3815">
        <w:rPr>
          <w:color w:val="FF0000"/>
          <w:szCs w:val="21"/>
        </w:rPr>
        <w:t>、力做功越多，做功不一定越快，功率由做功大小和做功时间共同决定，故</w:t>
      </w:r>
      <w:r w:rsidRPr="007F3815">
        <w:rPr>
          <w:color w:val="FF0000"/>
          <w:szCs w:val="21"/>
        </w:rPr>
        <w:t>C</w:t>
      </w:r>
      <w:r w:rsidRPr="007F3815">
        <w:rPr>
          <w:color w:val="FF0000"/>
          <w:szCs w:val="21"/>
        </w:rPr>
        <w:t>错误；</w:t>
      </w:r>
    </w:p>
    <w:p w:rsidR="003D6B98" w:rsidRPr="007F3815" w:rsidRDefault="003D6B98" w:rsidP="003D6B98">
      <w:pPr>
        <w:adjustRightInd w:val="0"/>
        <w:spacing w:line="360" w:lineRule="auto"/>
        <w:jc w:val="left"/>
        <w:textAlignment w:val="center"/>
        <w:rPr>
          <w:color w:val="FF0000"/>
        </w:rPr>
      </w:pPr>
      <w:r w:rsidRPr="007F3815">
        <w:rPr>
          <w:color w:val="FF0000"/>
          <w:szCs w:val="21"/>
        </w:rPr>
        <w:t>D</w:t>
      </w:r>
      <w:r w:rsidRPr="007F3815">
        <w:rPr>
          <w:color w:val="FF0000"/>
          <w:szCs w:val="21"/>
        </w:rPr>
        <w:t>、用同一滑轮组提升不同的重物，提升物体越重，有用功所占的比例越大，滑轮组的机械效率越高，故</w:t>
      </w:r>
      <w:r w:rsidRPr="007F3815">
        <w:rPr>
          <w:color w:val="FF0000"/>
          <w:szCs w:val="21"/>
        </w:rPr>
        <w:t>D</w:t>
      </w:r>
      <w:r w:rsidRPr="007F3815">
        <w:rPr>
          <w:color w:val="FF0000"/>
          <w:szCs w:val="21"/>
        </w:rPr>
        <w:t>正确。故选：</w:t>
      </w:r>
      <w:r w:rsidRPr="007F3815">
        <w:rPr>
          <w:color w:val="FF0000"/>
          <w:szCs w:val="21"/>
        </w:rPr>
        <w:t>AD</w:t>
      </w:r>
      <w:r w:rsidRPr="007F3815">
        <w:rPr>
          <w:color w:val="FF0000"/>
          <w:szCs w:val="21"/>
        </w:rPr>
        <w:t>。</w:t>
      </w:r>
    </w:p>
    <w:p w:rsidR="003D6B98" w:rsidRPr="007F3815" w:rsidRDefault="003D6B98" w:rsidP="003D6B98">
      <w:pPr>
        <w:adjustRightInd w:val="0"/>
        <w:spacing w:line="360" w:lineRule="auto"/>
        <w:jc w:val="left"/>
        <w:textAlignment w:val="center"/>
        <w:rPr>
          <w:color w:val="000000"/>
          <w:szCs w:val="21"/>
        </w:rPr>
      </w:pPr>
      <w:r w:rsidRPr="007F3815">
        <w:rPr>
          <w:b/>
          <w:bCs/>
          <w:szCs w:val="21"/>
        </w:rPr>
        <w:t>4</w:t>
      </w:r>
      <w:r w:rsidRPr="007F3815">
        <w:rPr>
          <w:color w:val="000000"/>
          <w:szCs w:val="21"/>
        </w:rPr>
        <w:t>.</w:t>
      </w:r>
      <w:r w:rsidRPr="007F3815">
        <w:rPr>
          <w:b/>
          <w:color w:val="000000"/>
          <w:szCs w:val="21"/>
        </w:rPr>
        <w:t>(2019</w:t>
      </w:r>
      <w:r w:rsidRPr="007F3815">
        <w:rPr>
          <w:b/>
          <w:color w:val="000000"/>
          <w:szCs w:val="21"/>
        </w:rPr>
        <w:t>山东临沂</w:t>
      </w:r>
      <w:r w:rsidRPr="007F3815">
        <w:rPr>
          <w:b/>
          <w:color w:val="000000"/>
          <w:szCs w:val="21"/>
        </w:rPr>
        <w:t>)</w:t>
      </w:r>
      <w:r w:rsidRPr="007F3815">
        <w:rPr>
          <w:color w:val="000000"/>
          <w:szCs w:val="21"/>
        </w:rPr>
        <w:t>下列各选项是小明整理的物理笔记，错误的是</w:t>
      </w:r>
      <w:r w:rsidRPr="007F3815">
        <w:rPr>
          <w:szCs w:val="21"/>
        </w:rPr>
        <w:t>（</w:t>
      </w:r>
      <w:r w:rsidRPr="007F3815">
        <w:rPr>
          <w:szCs w:val="21"/>
        </w:rPr>
        <w:t xml:space="preserve">   </w:t>
      </w:r>
      <w:r w:rsidRPr="007F3815">
        <w:rPr>
          <w:szCs w:val="21"/>
        </w:rPr>
        <w:t>）</w:t>
      </w:r>
    </w:p>
    <w:p w:rsidR="003D6B98" w:rsidRPr="007F3815" w:rsidRDefault="003D6B98" w:rsidP="003D6B98">
      <w:pPr>
        <w:adjustRightInd w:val="0"/>
        <w:spacing w:line="360" w:lineRule="auto"/>
        <w:jc w:val="left"/>
        <w:textAlignment w:val="center"/>
        <w:rPr>
          <w:color w:val="000000"/>
          <w:szCs w:val="21"/>
        </w:rPr>
      </w:pPr>
      <w:r w:rsidRPr="007F3815">
        <w:rPr>
          <w:color w:val="000000"/>
          <w:szCs w:val="21"/>
        </w:rPr>
        <w:t xml:space="preserve">A. </w:t>
      </w:r>
      <w:r w:rsidRPr="007F3815">
        <w:rPr>
          <w:color w:val="000000"/>
          <w:szCs w:val="21"/>
        </w:rPr>
        <w:t>做功快的机械，效率不一定高</w:t>
      </w:r>
      <w:r w:rsidRPr="007F3815">
        <w:rPr>
          <w:color w:val="000000"/>
          <w:szCs w:val="21"/>
        </w:rPr>
        <w:t xml:space="preserve">         </w:t>
      </w:r>
      <w:r w:rsidRPr="007F3815">
        <w:rPr>
          <w:color w:val="000000"/>
          <w:szCs w:val="21"/>
        </w:rPr>
        <w:tab/>
        <w:t xml:space="preserve"> B. </w:t>
      </w:r>
      <w:r w:rsidRPr="007F3815">
        <w:rPr>
          <w:color w:val="000000"/>
          <w:szCs w:val="21"/>
        </w:rPr>
        <w:t>动滑轮既能省力又能改变力的方向</w:t>
      </w:r>
    </w:p>
    <w:p w:rsidR="003D6B98" w:rsidRPr="007F3815" w:rsidRDefault="003D6B98" w:rsidP="003D6B98">
      <w:pPr>
        <w:adjustRightInd w:val="0"/>
        <w:spacing w:line="360" w:lineRule="auto"/>
        <w:jc w:val="left"/>
        <w:textAlignment w:val="center"/>
        <w:rPr>
          <w:color w:val="000000"/>
          <w:szCs w:val="21"/>
        </w:rPr>
      </w:pPr>
      <w:r w:rsidRPr="007F3815">
        <w:rPr>
          <w:color w:val="000000"/>
          <w:szCs w:val="21"/>
        </w:rPr>
        <w:t xml:space="preserve">C. </w:t>
      </w:r>
      <w:r w:rsidRPr="007F3815">
        <w:rPr>
          <w:color w:val="000000"/>
          <w:szCs w:val="21"/>
        </w:rPr>
        <w:t>不透明物体的颜色由它反射的色光决定</w:t>
      </w:r>
      <w:r w:rsidRPr="007F3815">
        <w:rPr>
          <w:color w:val="000000"/>
          <w:szCs w:val="21"/>
        </w:rPr>
        <w:tab/>
        <w:t xml:space="preserve">     D. </w:t>
      </w:r>
      <w:r w:rsidRPr="007F3815">
        <w:rPr>
          <w:color w:val="000000"/>
          <w:szCs w:val="21"/>
        </w:rPr>
        <w:t>沙漠地区昼夜温差大与砂石的比热容小有关</w:t>
      </w:r>
    </w:p>
    <w:p w:rsidR="003D6B98" w:rsidRPr="007F3815" w:rsidRDefault="003D6B98" w:rsidP="003D6B98">
      <w:pPr>
        <w:adjustRightInd w:val="0"/>
        <w:spacing w:line="360" w:lineRule="auto"/>
        <w:jc w:val="left"/>
        <w:textAlignment w:val="center"/>
        <w:rPr>
          <w:color w:val="FF0000"/>
          <w:szCs w:val="21"/>
        </w:rPr>
      </w:pPr>
      <w:r w:rsidRPr="007F3815">
        <w:rPr>
          <w:color w:val="FF0000"/>
        </w:rPr>
        <w:t>【答案】</w:t>
      </w:r>
      <w:r w:rsidRPr="007F3815">
        <w:rPr>
          <w:color w:val="FF0000"/>
          <w:szCs w:val="21"/>
        </w:rPr>
        <w:t>B</w:t>
      </w:r>
    </w:p>
    <w:p w:rsidR="003D6B98" w:rsidRPr="007F3815" w:rsidRDefault="003D6B98" w:rsidP="003D6B98">
      <w:pPr>
        <w:adjustRightInd w:val="0"/>
        <w:spacing w:line="360" w:lineRule="auto"/>
        <w:jc w:val="left"/>
        <w:textAlignment w:val="center"/>
        <w:rPr>
          <w:color w:val="FF0000"/>
          <w:szCs w:val="21"/>
        </w:rPr>
      </w:pPr>
      <w:r w:rsidRPr="007F3815">
        <w:rPr>
          <w:color w:val="FF0000"/>
        </w:rPr>
        <w:t>【解析】</w:t>
      </w:r>
      <w:r w:rsidRPr="007F3815">
        <w:rPr>
          <w:color w:val="FF0000"/>
          <w:szCs w:val="21"/>
        </w:rPr>
        <w:t>A</w:t>
      </w:r>
      <w:r w:rsidRPr="007F3815">
        <w:rPr>
          <w:color w:val="FF0000"/>
          <w:szCs w:val="21"/>
        </w:rPr>
        <w:t>．功率表示做功的快慢，与效率大小无关；</w:t>
      </w:r>
    </w:p>
    <w:p w:rsidR="003D6B98" w:rsidRPr="007F3815" w:rsidRDefault="003D6B98" w:rsidP="003D6B98">
      <w:pPr>
        <w:adjustRightInd w:val="0"/>
        <w:spacing w:line="360" w:lineRule="auto"/>
        <w:jc w:val="left"/>
        <w:textAlignment w:val="center"/>
        <w:rPr>
          <w:color w:val="FF0000"/>
          <w:szCs w:val="21"/>
        </w:rPr>
      </w:pPr>
      <w:r w:rsidRPr="007F3815">
        <w:rPr>
          <w:color w:val="FF0000"/>
          <w:szCs w:val="21"/>
        </w:rPr>
        <w:t>B</w:t>
      </w:r>
      <w:r w:rsidRPr="007F3815">
        <w:rPr>
          <w:color w:val="FF0000"/>
          <w:szCs w:val="21"/>
        </w:rPr>
        <w:t>．定滑轮可以改变力的方向，动滑轮可以省力，滑轮组既可以改变力的方向又可以省力；</w:t>
      </w:r>
    </w:p>
    <w:p w:rsidR="003D6B98" w:rsidRPr="007F3815" w:rsidRDefault="003D6B98" w:rsidP="003D6B98">
      <w:pPr>
        <w:adjustRightInd w:val="0"/>
        <w:spacing w:line="360" w:lineRule="auto"/>
        <w:jc w:val="left"/>
        <w:textAlignment w:val="center"/>
        <w:rPr>
          <w:color w:val="FF0000"/>
          <w:szCs w:val="21"/>
        </w:rPr>
      </w:pPr>
      <w:r w:rsidRPr="007F3815">
        <w:rPr>
          <w:color w:val="FF0000"/>
          <w:szCs w:val="21"/>
        </w:rPr>
        <w:t>C</w:t>
      </w:r>
      <w:r w:rsidRPr="007F3815">
        <w:rPr>
          <w:color w:val="FF0000"/>
          <w:szCs w:val="21"/>
        </w:rPr>
        <w:t>．白色反射所有色光，黑色吸收所有色光，其他颜色只反射跟自身颜色相同的色光，所以不透明物体的颜色由它反射的色光决定；</w:t>
      </w:r>
    </w:p>
    <w:p w:rsidR="003D6B98" w:rsidRPr="007F3815" w:rsidRDefault="003D6B98" w:rsidP="003D6B98">
      <w:pPr>
        <w:adjustRightInd w:val="0"/>
        <w:spacing w:line="360" w:lineRule="auto"/>
        <w:jc w:val="left"/>
        <w:textAlignment w:val="center"/>
        <w:rPr>
          <w:color w:val="FF0000"/>
          <w:szCs w:val="21"/>
        </w:rPr>
      </w:pPr>
      <w:r w:rsidRPr="007F3815">
        <w:rPr>
          <w:color w:val="FF0000"/>
          <w:szCs w:val="21"/>
        </w:rPr>
        <w:t>D</w:t>
      </w:r>
      <w:r w:rsidRPr="007F3815">
        <w:rPr>
          <w:color w:val="FF0000"/>
          <w:szCs w:val="21"/>
        </w:rPr>
        <w:t>．由于砂石比热容较小，半天吸收相同热量升温快温度高，夜晚温度下降放出热量少，温度低，所以昼夜温差大</w:t>
      </w:r>
    </w:p>
    <w:p w:rsidR="003D6B98" w:rsidRPr="007F3815" w:rsidRDefault="003D6B98" w:rsidP="003D6B98">
      <w:pPr>
        <w:adjustRightInd w:val="0"/>
        <w:spacing w:line="360" w:lineRule="auto"/>
        <w:jc w:val="left"/>
        <w:textAlignment w:val="center"/>
        <w:rPr>
          <w:szCs w:val="21"/>
        </w:rPr>
      </w:pPr>
      <w:r w:rsidRPr="007F3815">
        <w:rPr>
          <w:b/>
          <w:bCs/>
          <w:szCs w:val="21"/>
        </w:rPr>
        <w:t>5.</w:t>
      </w:r>
      <w:r w:rsidRPr="007F3815">
        <w:rPr>
          <w:b/>
          <w:szCs w:val="21"/>
        </w:rPr>
        <w:t>（</w:t>
      </w:r>
      <w:r w:rsidRPr="007F3815">
        <w:rPr>
          <w:b/>
          <w:szCs w:val="21"/>
        </w:rPr>
        <w:t>2019</w:t>
      </w:r>
      <w:r w:rsidRPr="007F3815">
        <w:rPr>
          <w:b/>
          <w:szCs w:val="21"/>
        </w:rPr>
        <w:t>湖南衡阳）</w:t>
      </w:r>
      <w:r w:rsidRPr="007F3815">
        <w:rPr>
          <w:szCs w:val="21"/>
        </w:rPr>
        <w:t>如图所示，用滑轮组提升重</w:t>
      </w:r>
      <w:r w:rsidRPr="007F3815">
        <w:rPr>
          <w:szCs w:val="21"/>
        </w:rPr>
        <w:t>900N</w:t>
      </w:r>
      <w:r w:rsidRPr="007F3815">
        <w:rPr>
          <w:szCs w:val="21"/>
        </w:rPr>
        <w:t>的物体，使它在</w:t>
      </w:r>
      <w:r w:rsidRPr="007F3815">
        <w:rPr>
          <w:szCs w:val="21"/>
        </w:rPr>
        <w:t>10s</w:t>
      </w:r>
      <w:r w:rsidRPr="007F3815">
        <w:rPr>
          <w:szCs w:val="21"/>
        </w:rPr>
        <w:t>内匀速上升</w:t>
      </w:r>
      <w:r w:rsidRPr="007F3815">
        <w:rPr>
          <w:szCs w:val="21"/>
        </w:rPr>
        <w:t>1m</w:t>
      </w:r>
      <w:r w:rsidRPr="007F3815">
        <w:rPr>
          <w:szCs w:val="21"/>
        </w:rPr>
        <w:t>。</w:t>
      </w:r>
      <w:r w:rsidRPr="007F3815">
        <w:rPr>
          <w:szCs w:val="21"/>
        </w:rPr>
        <w:lastRenderedPageBreak/>
        <w:t>已知所用的拉力</w:t>
      </w:r>
      <w:r w:rsidRPr="007F3815">
        <w:rPr>
          <w:szCs w:val="21"/>
        </w:rPr>
        <w:t>F</w:t>
      </w:r>
      <w:r w:rsidRPr="007F3815">
        <w:rPr>
          <w:szCs w:val="21"/>
        </w:rPr>
        <w:t>为</w:t>
      </w:r>
      <w:r w:rsidRPr="007F3815">
        <w:rPr>
          <w:szCs w:val="21"/>
        </w:rPr>
        <w:t>400N</w:t>
      </w:r>
      <w:r w:rsidRPr="007F3815">
        <w:rPr>
          <w:szCs w:val="21"/>
        </w:rPr>
        <w:t>。则在提升重物的过程中</w:t>
      </w:r>
      <w:r w:rsidRPr="007F3815">
        <w:rPr>
          <w:szCs w:val="21"/>
        </w:rPr>
        <w:t>(</w:t>
      </w:r>
      <w:r w:rsidRPr="007F3815">
        <w:rPr>
          <w:szCs w:val="21"/>
        </w:rPr>
        <w:t>不计绳重和摩擦</w:t>
      </w:r>
      <w:r w:rsidRPr="007F3815">
        <w:rPr>
          <w:szCs w:val="21"/>
        </w:rPr>
        <w:t>)</w:t>
      </w:r>
      <w:r w:rsidRPr="007F3815">
        <w:rPr>
          <w:szCs w:val="21"/>
        </w:rPr>
        <w:t>，下列说法正确的是（</w:t>
      </w:r>
      <w:r w:rsidRPr="007F3815">
        <w:rPr>
          <w:szCs w:val="21"/>
        </w:rPr>
        <w:t xml:space="preserve">    </w:t>
      </w:r>
      <w:r w:rsidRPr="007F3815">
        <w:rPr>
          <w:szCs w:val="21"/>
        </w:rPr>
        <w:t>）</w:t>
      </w:r>
    </w:p>
    <w:p w:rsidR="003D6B98" w:rsidRPr="007F3815" w:rsidRDefault="003D6B98" w:rsidP="003D6B98">
      <w:pPr>
        <w:spacing w:line="360" w:lineRule="auto"/>
        <w:jc w:val="left"/>
        <w:textAlignment w:val="center"/>
        <w:rPr>
          <w:szCs w:val="21"/>
        </w:rPr>
      </w:pPr>
      <w:r>
        <w:rPr>
          <w:noProof/>
          <w:szCs w:val="21"/>
        </w:rPr>
        <w:drawing>
          <wp:inline distT="0" distB="0" distL="0" distR="0">
            <wp:extent cx="485775" cy="962025"/>
            <wp:effectExtent l="0" t="0" r="9525" b="9525"/>
            <wp:docPr id="137" name="图片 13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学科网(www.zxxk.com)--教育资源门户，提供试题试卷、教案、课件、教学论文、素材等各类教学资源库下载，还有大量丰富的教学资讯！"/>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85775" cy="962025"/>
                    </a:xfrm>
                    <a:prstGeom prst="rect">
                      <a:avLst/>
                    </a:prstGeom>
                    <a:noFill/>
                    <a:ln>
                      <a:noFill/>
                    </a:ln>
                  </pic:spPr>
                </pic:pic>
              </a:graphicData>
            </a:graphic>
          </wp:inline>
        </w:drawing>
      </w:r>
    </w:p>
    <w:p w:rsidR="003D6B98" w:rsidRPr="007F3815" w:rsidRDefault="003D6B98" w:rsidP="003D6B98">
      <w:pPr>
        <w:spacing w:line="360" w:lineRule="auto"/>
        <w:jc w:val="left"/>
        <w:textAlignment w:val="center"/>
        <w:rPr>
          <w:szCs w:val="21"/>
        </w:rPr>
      </w:pPr>
      <w:r w:rsidRPr="007F3815">
        <w:rPr>
          <w:szCs w:val="21"/>
        </w:rPr>
        <w:t>A.</w:t>
      </w:r>
      <w:r w:rsidRPr="007F3815">
        <w:rPr>
          <w:szCs w:val="21"/>
        </w:rPr>
        <w:t>拉力做功的功率为</w:t>
      </w:r>
      <w:r w:rsidRPr="007F3815">
        <w:rPr>
          <w:szCs w:val="21"/>
        </w:rPr>
        <w:t>90W</w:t>
      </w:r>
    </w:p>
    <w:p w:rsidR="003D6B98" w:rsidRPr="007F3815" w:rsidRDefault="003D6B98" w:rsidP="003D6B98">
      <w:pPr>
        <w:adjustRightInd w:val="0"/>
        <w:spacing w:line="360" w:lineRule="auto"/>
        <w:jc w:val="left"/>
        <w:textAlignment w:val="center"/>
        <w:rPr>
          <w:szCs w:val="21"/>
        </w:rPr>
      </w:pPr>
      <w:r w:rsidRPr="007F3815">
        <w:rPr>
          <w:szCs w:val="21"/>
        </w:rPr>
        <w:t>B.</w:t>
      </w:r>
      <w:r w:rsidRPr="007F3815">
        <w:rPr>
          <w:szCs w:val="21"/>
        </w:rPr>
        <w:t>拉力在这</w:t>
      </w:r>
      <w:r w:rsidRPr="007F3815">
        <w:rPr>
          <w:szCs w:val="21"/>
        </w:rPr>
        <w:t>10s</w:t>
      </w:r>
      <w:r w:rsidRPr="007F3815">
        <w:rPr>
          <w:szCs w:val="21"/>
        </w:rPr>
        <w:t>内做的功为</w:t>
      </w:r>
      <w:r w:rsidRPr="007F3815">
        <w:rPr>
          <w:szCs w:val="21"/>
        </w:rPr>
        <w:t>400J</w:t>
      </w:r>
    </w:p>
    <w:p w:rsidR="003D6B98" w:rsidRPr="007F3815" w:rsidRDefault="003D6B98" w:rsidP="003D6B98">
      <w:pPr>
        <w:adjustRightInd w:val="0"/>
        <w:spacing w:line="360" w:lineRule="auto"/>
        <w:jc w:val="left"/>
        <w:textAlignment w:val="center"/>
        <w:rPr>
          <w:szCs w:val="21"/>
        </w:rPr>
      </w:pPr>
      <w:r w:rsidRPr="007F3815">
        <w:rPr>
          <w:szCs w:val="21"/>
        </w:rPr>
        <w:t>C.</w:t>
      </w:r>
      <w:r w:rsidRPr="007F3815">
        <w:rPr>
          <w:szCs w:val="21"/>
        </w:rPr>
        <w:t>动滑轮的重力为</w:t>
      </w:r>
      <w:r w:rsidRPr="007F3815">
        <w:rPr>
          <w:szCs w:val="21"/>
        </w:rPr>
        <w:t>300N</w:t>
      </w:r>
    </w:p>
    <w:p w:rsidR="003D6B98" w:rsidRPr="007F3815" w:rsidRDefault="003D6B98" w:rsidP="003D6B98">
      <w:pPr>
        <w:adjustRightInd w:val="0"/>
        <w:spacing w:line="360" w:lineRule="auto"/>
        <w:jc w:val="left"/>
        <w:textAlignment w:val="center"/>
        <w:rPr>
          <w:szCs w:val="21"/>
        </w:rPr>
      </w:pPr>
      <w:r w:rsidRPr="007F3815">
        <w:rPr>
          <w:szCs w:val="21"/>
        </w:rPr>
        <w:t>D.</w:t>
      </w:r>
      <w:r w:rsidRPr="007F3815">
        <w:rPr>
          <w:szCs w:val="21"/>
        </w:rPr>
        <w:t>若用该滑轮组匀速提升更重的物体时，则绳子拉力会变大，但机械效率不变</w:t>
      </w:r>
    </w:p>
    <w:p w:rsidR="003D6B98" w:rsidRPr="007F3815" w:rsidRDefault="003D6B98" w:rsidP="003D6B98">
      <w:pPr>
        <w:adjustRightInd w:val="0"/>
        <w:spacing w:line="360" w:lineRule="auto"/>
        <w:jc w:val="left"/>
        <w:textAlignment w:val="center"/>
        <w:rPr>
          <w:color w:val="FF0000"/>
          <w:szCs w:val="21"/>
        </w:rPr>
      </w:pPr>
      <w:r w:rsidRPr="007F3815">
        <w:rPr>
          <w:color w:val="FF0000"/>
        </w:rPr>
        <w:t>【答案】</w:t>
      </w:r>
      <w:r w:rsidRPr="007F3815">
        <w:rPr>
          <w:color w:val="FF0000"/>
          <w:szCs w:val="21"/>
        </w:rPr>
        <w:t>C</w:t>
      </w:r>
    </w:p>
    <w:p w:rsidR="003D6B98" w:rsidRPr="007F3815" w:rsidRDefault="003D6B98" w:rsidP="003D6B98">
      <w:pPr>
        <w:adjustRightInd w:val="0"/>
        <w:spacing w:line="360" w:lineRule="auto"/>
        <w:jc w:val="left"/>
        <w:textAlignment w:val="center"/>
        <w:rPr>
          <w:color w:val="FF0000"/>
          <w:szCs w:val="21"/>
        </w:rPr>
      </w:pPr>
      <w:r w:rsidRPr="007F3815">
        <w:rPr>
          <w:color w:val="FF0000"/>
        </w:rPr>
        <w:t>【解析】</w:t>
      </w:r>
      <w:r w:rsidRPr="007F3815">
        <w:rPr>
          <w:color w:val="FF0000"/>
          <w:szCs w:val="21"/>
        </w:rPr>
        <w:t>如图，滑轮组的</w:t>
      </w:r>
      <w:r w:rsidRPr="007F3815">
        <w:rPr>
          <w:color w:val="FF0000"/>
          <w:szCs w:val="21"/>
        </w:rPr>
        <w:t>n=3</w:t>
      </w:r>
      <w:r w:rsidRPr="007F3815">
        <w:rPr>
          <w:color w:val="FF0000"/>
          <w:szCs w:val="21"/>
        </w:rPr>
        <w:t>，</w:t>
      </w:r>
      <w:r w:rsidRPr="007F3815">
        <w:rPr>
          <w:color w:val="FF0000"/>
          <w:szCs w:val="21"/>
        </w:rPr>
        <w:t>s=3h=3m</w:t>
      </w:r>
      <w:r w:rsidRPr="007F3815">
        <w:rPr>
          <w:color w:val="FF0000"/>
          <w:szCs w:val="21"/>
        </w:rPr>
        <w:t>，拉力做功</w:t>
      </w:r>
      <w:r w:rsidRPr="007F3815">
        <w:rPr>
          <w:color w:val="FF0000"/>
          <w:szCs w:val="21"/>
        </w:rPr>
        <w:t>W</w:t>
      </w:r>
      <w:r w:rsidRPr="007F3815">
        <w:rPr>
          <w:color w:val="FF0000"/>
          <w:szCs w:val="21"/>
        </w:rPr>
        <w:t>总</w:t>
      </w:r>
      <w:r w:rsidRPr="007F3815">
        <w:rPr>
          <w:color w:val="FF0000"/>
          <w:szCs w:val="21"/>
        </w:rPr>
        <w:t>=</w:t>
      </w:r>
      <w:proofErr w:type="spellStart"/>
      <w:r w:rsidRPr="007F3815">
        <w:rPr>
          <w:color w:val="FF0000"/>
          <w:szCs w:val="21"/>
        </w:rPr>
        <w:t>Fs</w:t>
      </w:r>
      <w:proofErr w:type="spellEnd"/>
      <w:r w:rsidRPr="007F3815">
        <w:rPr>
          <w:color w:val="FF0000"/>
          <w:szCs w:val="21"/>
        </w:rPr>
        <w:t>=1200J</w:t>
      </w:r>
      <w:r w:rsidRPr="007F3815">
        <w:rPr>
          <w:color w:val="FF0000"/>
          <w:szCs w:val="21"/>
        </w:rPr>
        <w:t>，</w:t>
      </w:r>
      <w:r w:rsidRPr="007F3815">
        <w:rPr>
          <w:color w:val="FF0000"/>
          <w:szCs w:val="21"/>
        </w:rPr>
        <w:t>B</w:t>
      </w:r>
      <w:r w:rsidRPr="007F3815">
        <w:rPr>
          <w:color w:val="FF0000"/>
          <w:szCs w:val="21"/>
        </w:rPr>
        <w:t>错误</w:t>
      </w:r>
      <w:r w:rsidRPr="007F3815">
        <w:rPr>
          <w:color w:val="FF0000"/>
          <w:szCs w:val="21"/>
        </w:rPr>
        <w:t>;</w:t>
      </w:r>
      <w:r w:rsidRPr="007F3815">
        <w:rPr>
          <w:color w:val="FF0000"/>
          <w:szCs w:val="21"/>
        </w:rPr>
        <w:t>拉力的功率为</w:t>
      </w:r>
      <w:r w:rsidRPr="007F3815">
        <w:rPr>
          <w:color w:val="FF0000"/>
          <w:szCs w:val="21"/>
        </w:rPr>
        <w:t>P</w:t>
      </w:r>
      <w:r w:rsidRPr="007F3815">
        <w:rPr>
          <w:color w:val="FF0000"/>
          <w:szCs w:val="21"/>
        </w:rPr>
        <w:t>总</w:t>
      </w:r>
      <w:r w:rsidRPr="007F3815">
        <w:rPr>
          <w:color w:val="FF0000"/>
          <w:szCs w:val="21"/>
        </w:rPr>
        <w:t>=W</w:t>
      </w:r>
      <w:r w:rsidRPr="007F3815">
        <w:rPr>
          <w:color w:val="FF0000"/>
          <w:szCs w:val="21"/>
        </w:rPr>
        <w:t>总／</w:t>
      </w:r>
      <w:r w:rsidRPr="007F3815">
        <w:rPr>
          <w:color w:val="FF0000"/>
          <w:szCs w:val="21"/>
        </w:rPr>
        <w:t>t=120w</w:t>
      </w:r>
      <w:r w:rsidRPr="007F3815">
        <w:rPr>
          <w:color w:val="FF0000"/>
          <w:szCs w:val="21"/>
        </w:rPr>
        <w:t>，</w:t>
      </w:r>
      <w:r w:rsidRPr="007F3815">
        <w:rPr>
          <w:color w:val="FF0000"/>
          <w:szCs w:val="21"/>
        </w:rPr>
        <w:t>A</w:t>
      </w:r>
      <w:r w:rsidRPr="007F3815">
        <w:rPr>
          <w:color w:val="FF0000"/>
          <w:szCs w:val="21"/>
        </w:rPr>
        <w:t>错误</w:t>
      </w:r>
      <w:r w:rsidRPr="007F3815">
        <w:rPr>
          <w:color w:val="FF0000"/>
          <w:szCs w:val="21"/>
        </w:rPr>
        <w:t xml:space="preserve">; </w:t>
      </w:r>
      <w:r w:rsidRPr="007F3815">
        <w:rPr>
          <w:color w:val="FF0000"/>
          <w:szCs w:val="21"/>
        </w:rPr>
        <w:t>不计绳重和摩擦</w:t>
      </w:r>
      <w:r w:rsidRPr="007F3815">
        <w:rPr>
          <w:color w:val="FF0000"/>
          <w:szCs w:val="21"/>
        </w:rPr>
        <w:t>, F=(G+G</w:t>
      </w:r>
      <w:r w:rsidRPr="007F3815">
        <w:rPr>
          <w:color w:val="FF0000"/>
          <w:szCs w:val="21"/>
        </w:rPr>
        <w:t>动</w:t>
      </w:r>
      <w:r w:rsidRPr="007F3815">
        <w:rPr>
          <w:color w:val="FF0000"/>
          <w:szCs w:val="21"/>
        </w:rPr>
        <w:t xml:space="preserve">) </w:t>
      </w:r>
      <w:r w:rsidRPr="007F3815">
        <w:rPr>
          <w:color w:val="FF0000"/>
          <w:szCs w:val="21"/>
        </w:rPr>
        <w:t>／</w:t>
      </w:r>
      <w:r w:rsidRPr="007F3815">
        <w:rPr>
          <w:color w:val="FF0000"/>
          <w:szCs w:val="21"/>
        </w:rPr>
        <w:t>n</w:t>
      </w:r>
      <w:r w:rsidRPr="007F3815">
        <w:rPr>
          <w:color w:val="FF0000"/>
          <w:szCs w:val="21"/>
        </w:rPr>
        <w:t>，所以</w:t>
      </w:r>
      <w:r w:rsidRPr="007F3815">
        <w:rPr>
          <w:color w:val="FF0000"/>
          <w:szCs w:val="21"/>
        </w:rPr>
        <w:t>G</w:t>
      </w:r>
      <w:r w:rsidRPr="007F3815">
        <w:rPr>
          <w:color w:val="FF0000"/>
          <w:szCs w:val="21"/>
        </w:rPr>
        <w:t>动</w:t>
      </w:r>
      <w:r w:rsidRPr="007F3815">
        <w:rPr>
          <w:color w:val="FF0000"/>
          <w:szCs w:val="21"/>
        </w:rPr>
        <w:t>=</w:t>
      </w:r>
      <w:proofErr w:type="spellStart"/>
      <w:r w:rsidRPr="007F3815">
        <w:rPr>
          <w:color w:val="FF0000"/>
          <w:szCs w:val="21"/>
        </w:rPr>
        <w:t>nF</w:t>
      </w:r>
      <w:proofErr w:type="spellEnd"/>
      <w:r w:rsidRPr="007F3815">
        <w:rPr>
          <w:color w:val="FF0000"/>
          <w:szCs w:val="21"/>
        </w:rPr>
        <w:t>-G=300N</w:t>
      </w:r>
      <w:r w:rsidRPr="007F3815">
        <w:rPr>
          <w:color w:val="FF0000"/>
          <w:szCs w:val="21"/>
        </w:rPr>
        <w:t>，</w:t>
      </w:r>
      <w:r w:rsidRPr="007F3815">
        <w:rPr>
          <w:color w:val="FF0000"/>
          <w:szCs w:val="21"/>
        </w:rPr>
        <w:t>C</w:t>
      </w:r>
      <w:r w:rsidRPr="007F3815">
        <w:rPr>
          <w:color w:val="FF0000"/>
          <w:szCs w:val="21"/>
        </w:rPr>
        <w:t>正确；不计绳重和摩擦</w:t>
      </w:r>
      <w:r w:rsidRPr="007F3815">
        <w:rPr>
          <w:color w:val="FF0000"/>
          <w:szCs w:val="21"/>
        </w:rPr>
        <w:t>,</w:t>
      </w:r>
      <w:r w:rsidRPr="007F3815">
        <w:rPr>
          <w:color w:val="FF0000"/>
          <w:szCs w:val="21"/>
        </w:rPr>
        <w:t>滑轮组的额外功只有克服动滑轮的重所做的功，额外功不变，增大有用功，机械效率增加，</w:t>
      </w:r>
      <w:r w:rsidRPr="007F3815">
        <w:rPr>
          <w:color w:val="FF0000"/>
          <w:szCs w:val="21"/>
        </w:rPr>
        <w:t>D</w:t>
      </w:r>
      <w:r w:rsidRPr="007F3815">
        <w:rPr>
          <w:color w:val="FF0000"/>
          <w:szCs w:val="21"/>
        </w:rPr>
        <w:t>错误。</w:t>
      </w:r>
    </w:p>
    <w:p w:rsidR="003D6B98" w:rsidRPr="007F3815" w:rsidRDefault="003D6B98" w:rsidP="003D6B98">
      <w:pPr>
        <w:adjustRightInd w:val="0"/>
        <w:spacing w:line="360" w:lineRule="auto"/>
        <w:jc w:val="left"/>
        <w:textAlignment w:val="center"/>
        <w:rPr>
          <w:szCs w:val="21"/>
        </w:rPr>
      </w:pPr>
      <w:r w:rsidRPr="007F3815">
        <w:rPr>
          <w:b/>
          <w:bCs/>
          <w:szCs w:val="21"/>
        </w:rPr>
        <w:t>6.</w:t>
      </w:r>
      <w:r w:rsidRPr="007F3815">
        <w:rPr>
          <w:b/>
          <w:szCs w:val="21"/>
        </w:rPr>
        <w:t>（</w:t>
      </w:r>
      <w:r w:rsidRPr="007F3815">
        <w:rPr>
          <w:b/>
          <w:szCs w:val="21"/>
        </w:rPr>
        <w:t>2019</w:t>
      </w:r>
      <w:r w:rsidRPr="007F3815">
        <w:rPr>
          <w:b/>
          <w:szCs w:val="21"/>
        </w:rPr>
        <w:t>湖北宜昌）</w:t>
      </w:r>
      <w:r w:rsidRPr="007F3815">
        <w:rPr>
          <w:szCs w:val="21"/>
        </w:rPr>
        <w:t>如图所示的吊车有大小两个吊钩，在确保安全的前提下，下列关于吊车机械效率说法正确的是（　　）</w:t>
      </w:r>
    </w:p>
    <w:p w:rsidR="003D6B98" w:rsidRPr="007F3815" w:rsidRDefault="003D6B98" w:rsidP="003D6B98">
      <w:pPr>
        <w:adjustRightInd w:val="0"/>
        <w:spacing w:line="360" w:lineRule="auto"/>
        <w:jc w:val="left"/>
        <w:textAlignment w:val="center"/>
        <w:rPr>
          <w:szCs w:val="21"/>
        </w:rPr>
      </w:pPr>
      <w:r>
        <w:rPr>
          <w:noProof/>
          <w:szCs w:val="21"/>
        </w:rPr>
        <w:drawing>
          <wp:inline distT="0" distB="0" distL="0" distR="0">
            <wp:extent cx="1504950" cy="857250"/>
            <wp:effectExtent l="0" t="0" r="0" b="0"/>
            <wp:docPr id="136" name="图片 13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学科网(www.zxxk.com)--教育资源门户，提供试题试卷、教案、课件、教学论文、素材等各类教学资源库下载，还有大量丰富的教学资讯！"/>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504950" cy="857250"/>
                    </a:xfrm>
                    <a:prstGeom prst="rect">
                      <a:avLst/>
                    </a:prstGeom>
                    <a:noFill/>
                    <a:ln>
                      <a:noFill/>
                    </a:ln>
                  </pic:spPr>
                </pic:pic>
              </a:graphicData>
            </a:graphic>
          </wp:inline>
        </w:drawing>
      </w:r>
    </w:p>
    <w:p w:rsidR="003D6B98" w:rsidRPr="007F3815" w:rsidRDefault="003D6B98" w:rsidP="003D6B98">
      <w:pPr>
        <w:adjustRightInd w:val="0"/>
        <w:spacing w:line="360" w:lineRule="auto"/>
        <w:jc w:val="left"/>
        <w:textAlignment w:val="center"/>
        <w:rPr>
          <w:szCs w:val="21"/>
        </w:rPr>
      </w:pPr>
      <w:r w:rsidRPr="007F3815">
        <w:rPr>
          <w:szCs w:val="21"/>
        </w:rPr>
        <w:t>A</w:t>
      </w:r>
      <w:r w:rsidRPr="007F3815">
        <w:rPr>
          <w:szCs w:val="21"/>
        </w:rPr>
        <w:t>．吊起相同货物，使用小吊钩机械效率高</w:t>
      </w:r>
      <w:r w:rsidRPr="007F3815">
        <w:rPr>
          <w:szCs w:val="21"/>
        </w:rPr>
        <w:tab/>
        <w:t xml:space="preserve">    B</w:t>
      </w:r>
      <w:r w:rsidRPr="007F3815">
        <w:rPr>
          <w:szCs w:val="21"/>
        </w:rPr>
        <w:t>．吊起相同货物，上升速度快机械效率高</w:t>
      </w:r>
      <w:r w:rsidRPr="007F3815">
        <w:rPr>
          <w:szCs w:val="21"/>
        </w:rPr>
        <w:tab/>
      </w:r>
    </w:p>
    <w:p w:rsidR="003D6B98" w:rsidRPr="007F3815" w:rsidRDefault="003D6B98" w:rsidP="003D6B98">
      <w:pPr>
        <w:adjustRightInd w:val="0"/>
        <w:spacing w:line="360" w:lineRule="auto"/>
        <w:jc w:val="left"/>
        <w:textAlignment w:val="center"/>
        <w:rPr>
          <w:szCs w:val="21"/>
        </w:rPr>
      </w:pPr>
      <w:r w:rsidRPr="007F3815">
        <w:rPr>
          <w:szCs w:val="21"/>
        </w:rPr>
        <w:t>C</w:t>
      </w:r>
      <w:r w:rsidRPr="007F3815">
        <w:rPr>
          <w:szCs w:val="21"/>
        </w:rPr>
        <w:t>．每次吊起的货物越少，机械效率越高</w:t>
      </w:r>
      <w:r w:rsidRPr="007F3815">
        <w:rPr>
          <w:szCs w:val="21"/>
        </w:rPr>
        <w:tab/>
        <w:t xml:space="preserve">    D</w:t>
      </w:r>
      <w:r w:rsidRPr="007F3815">
        <w:rPr>
          <w:szCs w:val="21"/>
        </w:rPr>
        <w:t>．货物升高的高度越高，机械效率越高</w:t>
      </w:r>
    </w:p>
    <w:p w:rsidR="003D6B98" w:rsidRPr="007F3815" w:rsidRDefault="003D6B98" w:rsidP="003D6B98">
      <w:pPr>
        <w:adjustRightInd w:val="0"/>
        <w:spacing w:line="360" w:lineRule="auto"/>
        <w:jc w:val="left"/>
        <w:textAlignment w:val="center"/>
        <w:rPr>
          <w:color w:val="FF0000"/>
          <w:szCs w:val="21"/>
        </w:rPr>
      </w:pPr>
      <w:r w:rsidRPr="007F3815">
        <w:rPr>
          <w:color w:val="FF0000"/>
        </w:rPr>
        <w:t>【答案】</w:t>
      </w:r>
      <w:r w:rsidRPr="007F3815">
        <w:rPr>
          <w:color w:val="FF0000"/>
          <w:szCs w:val="21"/>
        </w:rPr>
        <w:t>A</w:t>
      </w:r>
    </w:p>
    <w:p w:rsidR="003D6B98" w:rsidRPr="007F3815" w:rsidRDefault="003D6B98" w:rsidP="003D6B98">
      <w:pPr>
        <w:autoSpaceDE w:val="0"/>
        <w:autoSpaceDN w:val="0"/>
        <w:adjustRightInd w:val="0"/>
        <w:spacing w:line="360" w:lineRule="auto"/>
        <w:jc w:val="left"/>
        <w:textAlignment w:val="center"/>
        <w:rPr>
          <w:color w:val="FF0000"/>
          <w:szCs w:val="21"/>
        </w:rPr>
      </w:pPr>
      <w:r w:rsidRPr="007F3815">
        <w:rPr>
          <w:color w:val="FF0000"/>
        </w:rPr>
        <w:t>【解析】</w:t>
      </w:r>
      <w:r w:rsidRPr="007F3815">
        <w:rPr>
          <w:color w:val="FF0000"/>
          <w:szCs w:val="21"/>
        </w:rPr>
        <w:t>（</w:t>
      </w:r>
      <w:r w:rsidRPr="007F3815">
        <w:rPr>
          <w:color w:val="FF0000"/>
          <w:szCs w:val="21"/>
        </w:rPr>
        <w:t>1</w:t>
      </w:r>
      <w:r w:rsidRPr="007F3815">
        <w:rPr>
          <w:color w:val="FF0000"/>
          <w:szCs w:val="21"/>
        </w:rPr>
        <w:t>）使用小吊钩吊起相同货物时，小吊钩（小动滑轮）的重力小，做的额外功少，在有用功一定的情况下，总功小，其机械效率高，故</w:t>
      </w:r>
      <w:r w:rsidRPr="007F3815">
        <w:rPr>
          <w:color w:val="FF0000"/>
          <w:szCs w:val="21"/>
        </w:rPr>
        <w:t>A</w:t>
      </w:r>
      <w:r w:rsidRPr="007F3815">
        <w:rPr>
          <w:color w:val="FF0000"/>
          <w:szCs w:val="21"/>
        </w:rPr>
        <w:t>正确；</w:t>
      </w:r>
    </w:p>
    <w:p w:rsidR="003D6B98" w:rsidRPr="007F3815" w:rsidRDefault="003D6B98" w:rsidP="003D6B98">
      <w:pPr>
        <w:adjustRightInd w:val="0"/>
        <w:spacing w:line="360" w:lineRule="auto"/>
        <w:jc w:val="left"/>
        <w:textAlignment w:val="center"/>
        <w:rPr>
          <w:color w:val="FF0000"/>
          <w:szCs w:val="21"/>
        </w:rPr>
      </w:pPr>
      <w:r w:rsidRPr="007F3815">
        <w:rPr>
          <w:color w:val="FF0000"/>
          <w:szCs w:val="21"/>
        </w:rPr>
        <w:t>（</w:t>
      </w:r>
      <w:r w:rsidRPr="007F3815">
        <w:rPr>
          <w:color w:val="FF0000"/>
          <w:szCs w:val="21"/>
        </w:rPr>
        <w:t>2</w:t>
      </w:r>
      <w:r w:rsidRPr="007F3815">
        <w:rPr>
          <w:color w:val="FF0000"/>
          <w:szCs w:val="21"/>
        </w:rPr>
        <w:t>）由机械效率公式</w:t>
      </w:r>
      <w:r w:rsidRPr="007F3815">
        <w:rPr>
          <w:color w:val="FF0000"/>
          <w:szCs w:val="21"/>
        </w:rPr>
        <w:t>η</w:t>
      </w:r>
      <w:r w:rsidRPr="007F3815">
        <w:rPr>
          <w:color w:val="FF0000"/>
          <w:szCs w:val="21"/>
        </w:rPr>
        <w:t>＝</w:t>
      </w:r>
      <w:r>
        <w:rPr>
          <w:noProof/>
          <w:color w:val="FF0000"/>
          <w:szCs w:val="21"/>
        </w:rPr>
        <w:drawing>
          <wp:inline distT="0" distB="0" distL="0" distR="0">
            <wp:extent cx="390525" cy="447675"/>
            <wp:effectExtent l="0" t="0" r="9525" b="9525"/>
            <wp:docPr id="135" name="图片 13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3" descr="学科网(www.zxxk.com)--教育资源门户，提供试题试卷、教案、课件、教学论文、素材等各类教学资源库下载，还有大量丰富的教学资讯！"/>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90525" cy="447675"/>
                    </a:xfrm>
                    <a:prstGeom prst="rect">
                      <a:avLst/>
                    </a:prstGeom>
                    <a:noFill/>
                    <a:ln>
                      <a:noFill/>
                    </a:ln>
                  </pic:spPr>
                </pic:pic>
              </a:graphicData>
            </a:graphic>
          </wp:inline>
        </w:drawing>
      </w:r>
      <w:r w:rsidRPr="007F3815">
        <w:rPr>
          <w:color w:val="FF0000"/>
          <w:szCs w:val="21"/>
        </w:rPr>
        <w:t>＝</w:t>
      </w:r>
      <w:r>
        <w:rPr>
          <w:noProof/>
          <w:color w:val="FF0000"/>
          <w:szCs w:val="21"/>
        </w:rPr>
        <w:drawing>
          <wp:inline distT="0" distB="0" distL="0" distR="0">
            <wp:extent cx="200025" cy="333375"/>
            <wp:effectExtent l="0" t="0" r="9525" b="9525"/>
            <wp:docPr id="134" name="图片 13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4" descr="学科网(www.zxxk.com)--教育资源门户，提供试题试卷、教案、课件、教学论文、素材等各类教学资源库下载，还有大量丰富的教学资讯！"/>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00025" cy="333375"/>
                    </a:xfrm>
                    <a:prstGeom prst="rect">
                      <a:avLst/>
                    </a:prstGeom>
                    <a:noFill/>
                    <a:ln>
                      <a:noFill/>
                    </a:ln>
                  </pic:spPr>
                </pic:pic>
              </a:graphicData>
            </a:graphic>
          </wp:inline>
        </w:drawing>
      </w:r>
      <w:r w:rsidRPr="007F3815">
        <w:rPr>
          <w:color w:val="FF0000"/>
          <w:szCs w:val="21"/>
        </w:rPr>
        <w:t>＝</w:t>
      </w:r>
      <w:r>
        <w:rPr>
          <w:noProof/>
          <w:color w:val="FF0000"/>
          <w:szCs w:val="21"/>
        </w:rPr>
        <w:drawing>
          <wp:inline distT="0" distB="0" distL="0" distR="0">
            <wp:extent cx="200025" cy="333375"/>
            <wp:effectExtent l="0" t="0" r="9525" b="9525"/>
            <wp:docPr id="133" name="图片 13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5" descr="学科网(www.zxxk.com)--教育资源门户，提供试题试卷、教案、课件、教学论文、素材等各类教学资源库下载，还有大量丰富的教学资讯！"/>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00025" cy="333375"/>
                    </a:xfrm>
                    <a:prstGeom prst="rect">
                      <a:avLst/>
                    </a:prstGeom>
                    <a:noFill/>
                    <a:ln>
                      <a:noFill/>
                    </a:ln>
                  </pic:spPr>
                </pic:pic>
              </a:graphicData>
            </a:graphic>
          </wp:inline>
        </w:drawing>
      </w:r>
      <w:r w:rsidRPr="007F3815">
        <w:rPr>
          <w:color w:val="FF0000"/>
          <w:szCs w:val="21"/>
        </w:rPr>
        <w:t>可知，机械效率的高低与上升速度、货物升高的高度无关，故</w:t>
      </w:r>
      <w:r w:rsidRPr="007F3815">
        <w:rPr>
          <w:color w:val="FF0000"/>
          <w:szCs w:val="21"/>
        </w:rPr>
        <w:t>BD</w:t>
      </w:r>
      <w:r w:rsidRPr="007F3815">
        <w:rPr>
          <w:color w:val="FF0000"/>
          <w:szCs w:val="21"/>
        </w:rPr>
        <w:t>错误；</w:t>
      </w:r>
    </w:p>
    <w:p w:rsidR="003D6B98" w:rsidRPr="007F3815" w:rsidRDefault="003D6B98" w:rsidP="003D6B98">
      <w:pPr>
        <w:adjustRightInd w:val="0"/>
        <w:spacing w:line="360" w:lineRule="auto"/>
        <w:jc w:val="left"/>
        <w:textAlignment w:val="center"/>
        <w:rPr>
          <w:color w:val="FF0000"/>
          <w:szCs w:val="21"/>
        </w:rPr>
      </w:pPr>
      <w:r w:rsidRPr="007F3815">
        <w:rPr>
          <w:color w:val="FF0000"/>
          <w:szCs w:val="21"/>
        </w:rPr>
        <w:t>（</w:t>
      </w:r>
      <w:r w:rsidRPr="007F3815">
        <w:rPr>
          <w:color w:val="FF0000"/>
          <w:szCs w:val="21"/>
        </w:rPr>
        <w:t>3</w:t>
      </w:r>
      <w:r w:rsidRPr="007F3815">
        <w:rPr>
          <w:color w:val="FF0000"/>
          <w:szCs w:val="21"/>
        </w:rPr>
        <w:t>）每次吊起的货物越少，有用功越少，有用功在总功中所占比例越小，所以机械效率越</w:t>
      </w:r>
      <w:r w:rsidRPr="007F3815">
        <w:rPr>
          <w:color w:val="FF0000"/>
          <w:szCs w:val="21"/>
        </w:rPr>
        <w:lastRenderedPageBreak/>
        <w:t>低，故</w:t>
      </w:r>
      <w:r w:rsidRPr="007F3815">
        <w:rPr>
          <w:color w:val="FF0000"/>
          <w:szCs w:val="21"/>
        </w:rPr>
        <w:t>C</w:t>
      </w:r>
      <w:r w:rsidRPr="007F3815">
        <w:rPr>
          <w:color w:val="FF0000"/>
          <w:szCs w:val="21"/>
        </w:rPr>
        <w:t>错误。</w:t>
      </w:r>
    </w:p>
    <w:p w:rsidR="003D6B98" w:rsidRPr="007F3815" w:rsidRDefault="003D6B98" w:rsidP="003D6B98">
      <w:pPr>
        <w:adjustRightInd w:val="0"/>
        <w:spacing w:line="360" w:lineRule="auto"/>
        <w:jc w:val="left"/>
        <w:textAlignment w:val="center"/>
        <w:rPr>
          <w:szCs w:val="21"/>
        </w:rPr>
      </w:pPr>
      <w:r w:rsidRPr="007F3815">
        <w:rPr>
          <w:b/>
          <w:bCs/>
          <w:szCs w:val="21"/>
        </w:rPr>
        <w:t>7.</w:t>
      </w:r>
      <w:r w:rsidRPr="007F3815">
        <w:rPr>
          <w:b/>
          <w:szCs w:val="21"/>
        </w:rPr>
        <w:t>（</w:t>
      </w:r>
      <w:r w:rsidRPr="007F3815">
        <w:rPr>
          <w:b/>
          <w:szCs w:val="21"/>
        </w:rPr>
        <w:t>2019</w:t>
      </w:r>
      <w:r w:rsidRPr="007F3815">
        <w:rPr>
          <w:b/>
          <w:szCs w:val="21"/>
        </w:rPr>
        <w:t>湖北鄂州）</w:t>
      </w:r>
      <w:r w:rsidRPr="007F3815">
        <w:rPr>
          <w:szCs w:val="21"/>
        </w:rPr>
        <w:t>如图所示，利用动滑轮将重力为</w:t>
      </w:r>
      <w:r w:rsidRPr="007F3815">
        <w:rPr>
          <w:szCs w:val="21"/>
        </w:rPr>
        <w:t>100N</w:t>
      </w:r>
      <w:r w:rsidRPr="007F3815">
        <w:rPr>
          <w:szCs w:val="21"/>
        </w:rPr>
        <w:t>的物体在</w:t>
      </w:r>
      <w:r w:rsidRPr="007F3815">
        <w:rPr>
          <w:szCs w:val="21"/>
        </w:rPr>
        <w:t>5s</w:t>
      </w:r>
      <w:r w:rsidRPr="007F3815">
        <w:rPr>
          <w:szCs w:val="21"/>
        </w:rPr>
        <w:t>内匀速竖直提升，拉力</w:t>
      </w:r>
      <w:r w:rsidRPr="007F3815">
        <w:rPr>
          <w:szCs w:val="21"/>
        </w:rPr>
        <w:t>F</w:t>
      </w:r>
      <w:r w:rsidRPr="007F3815">
        <w:rPr>
          <w:szCs w:val="21"/>
        </w:rPr>
        <w:t>为</w:t>
      </w:r>
      <w:r w:rsidRPr="007F3815">
        <w:rPr>
          <w:szCs w:val="21"/>
        </w:rPr>
        <w:t>60N</w:t>
      </w:r>
      <w:r w:rsidRPr="007F3815">
        <w:rPr>
          <w:szCs w:val="21"/>
        </w:rPr>
        <w:t>，绳子自由端移动的距离为</w:t>
      </w:r>
      <w:r w:rsidRPr="007F3815">
        <w:rPr>
          <w:szCs w:val="21"/>
        </w:rPr>
        <w:t>2m</w:t>
      </w:r>
      <w:r w:rsidRPr="007F3815">
        <w:rPr>
          <w:szCs w:val="21"/>
        </w:rPr>
        <w:t>，不计绳重及摩擦，下列说法正确的是（　　）</w:t>
      </w:r>
    </w:p>
    <w:p w:rsidR="003D6B98" w:rsidRPr="007F3815" w:rsidRDefault="003D6B98" w:rsidP="003D6B98">
      <w:pPr>
        <w:adjustRightInd w:val="0"/>
        <w:spacing w:line="360" w:lineRule="auto"/>
        <w:jc w:val="left"/>
        <w:textAlignment w:val="center"/>
        <w:rPr>
          <w:szCs w:val="21"/>
        </w:rPr>
      </w:pPr>
      <w:r>
        <w:rPr>
          <w:noProof/>
          <w:szCs w:val="21"/>
        </w:rPr>
        <w:drawing>
          <wp:inline distT="0" distB="0" distL="0" distR="0">
            <wp:extent cx="600075" cy="990600"/>
            <wp:effectExtent l="0" t="0" r="9525" b="0"/>
            <wp:docPr id="132" name="图片 13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2" descr="学科网(www.zxxk.com)--教育资源门户，提供试题试卷、教案、课件、教学论文、素材等各类教学资源库下载，还有大量丰富的教学资讯！"/>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600075" cy="990600"/>
                    </a:xfrm>
                    <a:prstGeom prst="rect">
                      <a:avLst/>
                    </a:prstGeom>
                    <a:noFill/>
                    <a:ln>
                      <a:noFill/>
                    </a:ln>
                  </pic:spPr>
                </pic:pic>
              </a:graphicData>
            </a:graphic>
          </wp:inline>
        </w:drawing>
      </w:r>
    </w:p>
    <w:p w:rsidR="003D6B98" w:rsidRPr="007F3815" w:rsidRDefault="003D6B98" w:rsidP="003D6B98">
      <w:pPr>
        <w:adjustRightInd w:val="0"/>
        <w:spacing w:line="360" w:lineRule="auto"/>
        <w:jc w:val="left"/>
        <w:textAlignment w:val="center"/>
        <w:rPr>
          <w:szCs w:val="21"/>
        </w:rPr>
      </w:pPr>
      <w:r w:rsidRPr="007F3815">
        <w:rPr>
          <w:szCs w:val="21"/>
        </w:rPr>
        <w:t>A</w:t>
      </w:r>
      <w:r w:rsidRPr="007F3815">
        <w:rPr>
          <w:szCs w:val="21"/>
        </w:rPr>
        <w:t>．物体移动的速度为</w:t>
      </w:r>
      <w:r w:rsidRPr="007F3815">
        <w:rPr>
          <w:szCs w:val="21"/>
        </w:rPr>
        <w:t>0.4m/s</w:t>
      </w:r>
      <w:r w:rsidRPr="007F3815">
        <w:rPr>
          <w:szCs w:val="21"/>
        </w:rPr>
        <w:tab/>
        <w:t xml:space="preserve">            B</w:t>
      </w:r>
      <w:r w:rsidRPr="007F3815">
        <w:rPr>
          <w:szCs w:val="21"/>
        </w:rPr>
        <w:t>．所做的有用功为</w:t>
      </w:r>
      <w:r w:rsidRPr="007F3815">
        <w:rPr>
          <w:szCs w:val="21"/>
        </w:rPr>
        <w:t>200J</w:t>
      </w:r>
      <w:r w:rsidRPr="007F3815">
        <w:rPr>
          <w:szCs w:val="21"/>
        </w:rPr>
        <w:tab/>
      </w:r>
    </w:p>
    <w:p w:rsidR="003D6B98" w:rsidRPr="007F3815" w:rsidRDefault="003D6B98" w:rsidP="003D6B98">
      <w:pPr>
        <w:adjustRightInd w:val="0"/>
        <w:spacing w:line="360" w:lineRule="auto"/>
        <w:jc w:val="left"/>
        <w:textAlignment w:val="center"/>
        <w:rPr>
          <w:szCs w:val="21"/>
        </w:rPr>
      </w:pPr>
      <w:r w:rsidRPr="007F3815">
        <w:rPr>
          <w:szCs w:val="21"/>
        </w:rPr>
        <w:t>C</w:t>
      </w:r>
      <w:r w:rsidRPr="007F3815">
        <w:rPr>
          <w:szCs w:val="21"/>
        </w:rPr>
        <w:t>．动滑轮的机械效率为</w:t>
      </w:r>
      <w:r w:rsidRPr="007F3815">
        <w:rPr>
          <w:szCs w:val="21"/>
        </w:rPr>
        <w:t>60%</w:t>
      </w:r>
      <w:r w:rsidRPr="007F3815">
        <w:rPr>
          <w:szCs w:val="21"/>
        </w:rPr>
        <w:tab/>
        <w:t xml:space="preserve">           D</w:t>
      </w:r>
      <w:r w:rsidRPr="007F3815">
        <w:rPr>
          <w:szCs w:val="21"/>
        </w:rPr>
        <w:t>．拉力</w:t>
      </w:r>
      <w:r w:rsidRPr="007F3815">
        <w:rPr>
          <w:szCs w:val="21"/>
        </w:rPr>
        <w:t>F</w:t>
      </w:r>
      <w:r w:rsidRPr="007F3815">
        <w:rPr>
          <w:szCs w:val="21"/>
        </w:rPr>
        <w:t>的功率为</w:t>
      </w:r>
      <w:r w:rsidRPr="007F3815">
        <w:rPr>
          <w:szCs w:val="21"/>
        </w:rPr>
        <w:t>24W</w:t>
      </w:r>
    </w:p>
    <w:p w:rsidR="003D6B98" w:rsidRPr="007F3815" w:rsidRDefault="003D6B98" w:rsidP="003D6B98">
      <w:pPr>
        <w:adjustRightInd w:val="0"/>
        <w:spacing w:line="360" w:lineRule="auto"/>
        <w:jc w:val="left"/>
        <w:textAlignment w:val="center"/>
        <w:rPr>
          <w:color w:val="FF0000"/>
          <w:szCs w:val="21"/>
        </w:rPr>
      </w:pPr>
      <w:r w:rsidRPr="007F3815">
        <w:rPr>
          <w:color w:val="FF0000"/>
        </w:rPr>
        <w:t>【答案】</w:t>
      </w:r>
      <w:r w:rsidRPr="007F3815">
        <w:rPr>
          <w:color w:val="FF0000"/>
          <w:szCs w:val="21"/>
        </w:rPr>
        <w:t>D</w:t>
      </w:r>
    </w:p>
    <w:p w:rsidR="003D6B98" w:rsidRPr="007F3815" w:rsidRDefault="003D6B98" w:rsidP="003D6B98">
      <w:pPr>
        <w:autoSpaceDE w:val="0"/>
        <w:autoSpaceDN w:val="0"/>
        <w:adjustRightInd w:val="0"/>
        <w:spacing w:line="360" w:lineRule="auto"/>
        <w:jc w:val="left"/>
        <w:textAlignment w:val="center"/>
        <w:rPr>
          <w:color w:val="FF0000"/>
          <w:szCs w:val="21"/>
        </w:rPr>
      </w:pPr>
      <w:r w:rsidRPr="007F3815">
        <w:rPr>
          <w:color w:val="FF0000"/>
        </w:rPr>
        <w:t>【解析】</w:t>
      </w:r>
      <w:r w:rsidRPr="007F3815">
        <w:rPr>
          <w:color w:val="FF0000"/>
          <w:szCs w:val="21"/>
        </w:rPr>
        <w:t>动滑轮上绳子的有效股数</w:t>
      </w:r>
      <w:r w:rsidRPr="007F3815">
        <w:rPr>
          <w:color w:val="FF0000"/>
          <w:szCs w:val="21"/>
        </w:rPr>
        <w:t>n</w:t>
      </w:r>
      <w:r w:rsidRPr="007F3815">
        <w:rPr>
          <w:color w:val="FF0000"/>
          <w:szCs w:val="21"/>
        </w:rPr>
        <w:t>＝</w:t>
      </w:r>
      <w:r w:rsidRPr="007F3815">
        <w:rPr>
          <w:color w:val="FF0000"/>
          <w:szCs w:val="21"/>
        </w:rPr>
        <w:t>2</w:t>
      </w:r>
      <w:r w:rsidRPr="007F3815">
        <w:rPr>
          <w:color w:val="FF0000"/>
          <w:szCs w:val="21"/>
        </w:rPr>
        <w:t>，</w:t>
      </w:r>
    </w:p>
    <w:p w:rsidR="003D6B98" w:rsidRPr="007F3815" w:rsidRDefault="003D6B98" w:rsidP="003D6B98">
      <w:pPr>
        <w:adjustRightInd w:val="0"/>
        <w:spacing w:line="360" w:lineRule="auto"/>
        <w:jc w:val="left"/>
        <w:textAlignment w:val="center"/>
        <w:rPr>
          <w:color w:val="FF0000"/>
          <w:szCs w:val="21"/>
        </w:rPr>
      </w:pPr>
      <w:r w:rsidRPr="007F3815">
        <w:rPr>
          <w:color w:val="FF0000"/>
          <w:szCs w:val="21"/>
        </w:rPr>
        <w:t>由</w:t>
      </w:r>
      <w:r w:rsidRPr="007F3815">
        <w:rPr>
          <w:color w:val="FF0000"/>
          <w:szCs w:val="21"/>
        </w:rPr>
        <w:t>s</w:t>
      </w:r>
      <w:r w:rsidRPr="007F3815">
        <w:rPr>
          <w:color w:val="FF0000"/>
          <w:szCs w:val="21"/>
        </w:rPr>
        <w:t>＝</w:t>
      </w:r>
      <w:proofErr w:type="spellStart"/>
      <w:r w:rsidRPr="007F3815">
        <w:rPr>
          <w:color w:val="FF0000"/>
          <w:szCs w:val="21"/>
        </w:rPr>
        <w:t>nh</w:t>
      </w:r>
      <w:proofErr w:type="spellEnd"/>
      <w:r w:rsidRPr="007F3815">
        <w:rPr>
          <w:color w:val="FF0000"/>
          <w:szCs w:val="21"/>
        </w:rPr>
        <w:t>可得，物体上升的高度：</w:t>
      </w:r>
      <w:r w:rsidRPr="007F3815">
        <w:rPr>
          <w:color w:val="FF0000"/>
          <w:szCs w:val="21"/>
        </w:rPr>
        <w:t>h</w:t>
      </w:r>
      <w:r w:rsidRPr="007F3815">
        <w:rPr>
          <w:color w:val="FF0000"/>
          <w:szCs w:val="21"/>
        </w:rPr>
        <w:t>＝</w:t>
      </w:r>
      <w:r>
        <w:rPr>
          <w:noProof/>
          <w:color w:val="FF0000"/>
          <w:szCs w:val="21"/>
        </w:rPr>
        <w:drawing>
          <wp:inline distT="0" distB="0" distL="0" distR="0">
            <wp:extent cx="123825" cy="333375"/>
            <wp:effectExtent l="0" t="0" r="9525" b="9525"/>
            <wp:docPr id="131" name="图片 13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3" descr="学科网(www.zxxk.com)--教育资源门户，提供试题试卷、教案、课件、教学论文、素材等各类教学资源库下载，还有大量丰富的教学资讯！"/>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sidRPr="007F3815">
        <w:rPr>
          <w:color w:val="FF0000"/>
          <w:szCs w:val="21"/>
        </w:rPr>
        <w:t>＝</w:t>
      </w:r>
      <w:r>
        <w:rPr>
          <w:noProof/>
          <w:color w:val="FF0000"/>
          <w:szCs w:val="21"/>
        </w:rPr>
        <w:drawing>
          <wp:inline distT="0" distB="0" distL="0" distR="0">
            <wp:extent cx="200025" cy="333375"/>
            <wp:effectExtent l="0" t="0" r="9525" b="9525"/>
            <wp:docPr id="130" name="图片 13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4" descr="学科网(www.zxxk.com)--教育资源门户，提供试题试卷、教案、课件、教学论文、素材等各类教学资源库下载，还有大量丰富的教学资讯！"/>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200025" cy="333375"/>
                    </a:xfrm>
                    <a:prstGeom prst="rect">
                      <a:avLst/>
                    </a:prstGeom>
                    <a:noFill/>
                    <a:ln>
                      <a:noFill/>
                    </a:ln>
                  </pic:spPr>
                </pic:pic>
              </a:graphicData>
            </a:graphic>
          </wp:inline>
        </w:drawing>
      </w:r>
      <w:r w:rsidRPr="007F3815">
        <w:rPr>
          <w:color w:val="FF0000"/>
          <w:szCs w:val="21"/>
        </w:rPr>
        <w:t>＝</w:t>
      </w:r>
      <w:r w:rsidRPr="007F3815">
        <w:rPr>
          <w:color w:val="FF0000"/>
          <w:szCs w:val="21"/>
        </w:rPr>
        <w:t>1m</w:t>
      </w:r>
      <w:r w:rsidRPr="007F3815">
        <w:rPr>
          <w:color w:val="FF0000"/>
          <w:szCs w:val="21"/>
        </w:rPr>
        <w:t>，则物体移动的速度：</w:t>
      </w:r>
      <w:r w:rsidRPr="007F3815">
        <w:rPr>
          <w:color w:val="FF0000"/>
          <w:szCs w:val="21"/>
        </w:rPr>
        <w:t>v</w:t>
      </w:r>
      <w:r w:rsidRPr="007F3815">
        <w:rPr>
          <w:color w:val="FF0000"/>
          <w:szCs w:val="21"/>
        </w:rPr>
        <w:t>＝</w:t>
      </w:r>
      <w:r>
        <w:rPr>
          <w:noProof/>
          <w:color w:val="FF0000"/>
          <w:szCs w:val="21"/>
        </w:rPr>
        <w:drawing>
          <wp:inline distT="0" distB="0" distL="0" distR="0">
            <wp:extent cx="123825" cy="333375"/>
            <wp:effectExtent l="0" t="0" r="9525" b="9525"/>
            <wp:docPr id="129" name="图片 12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5" descr="学科网(www.zxxk.com)--教育资源门户，提供试题试卷、教案、课件、教学论文、素材等各类教学资源库下载，还有大量丰富的教学资讯！"/>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sidRPr="007F3815">
        <w:rPr>
          <w:color w:val="FF0000"/>
          <w:szCs w:val="21"/>
        </w:rPr>
        <w:t>＝</w:t>
      </w:r>
      <w:r>
        <w:rPr>
          <w:noProof/>
          <w:color w:val="FF0000"/>
          <w:szCs w:val="21"/>
        </w:rPr>
        <w:drawing>
          <wp:inline distT="0" distB="0" distL="0" distR="0">
            <wp:extent cx="200025" cy="333375"/>
            <wp:effectExtent l="0" t="0" r="9525" b="9525"/>
            <wp:docPr id="128" name="图片 12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6" descr="学科网(www.zxxk.com)--教育资源门户，提供试题试卷、教案、课件、教学论文、素材等各类教学资源库下载，还有大量丰富的教学资讯！"/>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200025" cy="333375"/>
                    </a:xfrm>
                    <a:prstGeom prst="rect">
                      <a:avLst/>
                    </a:prstGeom>
                    <a:noFill/>
                    <a:ln>
                      <a:noFill/>
                    </a:ln>
                  </pic:spPr>
                </pic:pic>
              </a:graphicData>
            </a:graphic>
          </wp:inline>
        </w:drawing>
      </w:r>
      <w:r w:rsidRPr="007F3815">
        <w:rPr>
          <w:color w:val="FF0000"/>
          <w:szCs w:val="21"/>
        </w:rPr>
        <w:t>＝</w:t>
      </w:r>
      <w:r w:rsidRPr="007F3815">
        <w:rPr>
          <w:color w:val="FF0000"/>
          <w:szCs w:val="21"/>
        </w:rPr>
        <w:t>0.2m/s</w:t>
      </w:r>
      <w:r w:rsidRPr="007F3815">
        <w:rPr>
          <w:color w:val="FF0000"/>
          <w:szCs w:val="21"/>
        </w:rPr>
        <w:t>，故</w:t>
      </w:r>
      <w:r w:rsidRPr="007F3815">
        <w:rPr>
          <w:color w:val="FF0000"/>
          <w:szCs w:val="21"/>
        </w:rPr>
        <w:t>A</w:t>
      </w:r>
      <w:r w:rsidRPr="007F3815">
        <w:rPr>
          <w:color w:val="FF0000"/>
          <w:szCs w:val="21"/>
        </w:rPr>
        <w:t>错误；</w:t>
      </w:r>
    </w:p>
    <w:p w:rsidR="003D6B98" w:rsidRPr="007F3815" w:rsidRDefault="003D6B98" w:rsidP="003D6B98">
      <w:pPr>
        <w:adjustRightInd w:val="0"/>
        <w:spacing w:line="360" w:lineRule="auto"/>
        <w:jc w:val="left"/>
        <w:textAlignment w:val="center"/>
        <w:rPr>
          <w:color w:val="FF0000"/>
          <w:szCs w:val="21"/>
        </w:rPr>
      </w:pPr>
      <w:r w:rsidRPr="007F3815">
        <w:rPr>
          <w:color w:val="FF0000"/>
          <w:szCs w:val="21"/>
        </w:rPr>
        <w:t>所做的有用功：</w:t>
      </w:r>
      <w:r w:rsidRPr="007F3815">
        <w:rPr>
          <w:color w:val="FF0000"/>
          <w:szCs w:val="21"/>
        </w:rPr>
        <w:t>W</w:t>
      </w:r>
      <w:r w:rsidRPr="007F3815">
        <w:rPr>
          <w:color w:val="FF0000"/>
          <w:szCs w:val="21"/>
          <w:vertAlign w:val="subscript"/>
        </w:rPr>
        <w:t>有</w:t>
      </w:r>
      <w:r w:rsidRPr="007F3815">
        <w:rPr>
          <w:color w:val="FF0000"/>
          <w:szCs w:val="21"/>
        </w:rPr>
        <w:t>＝</w:t>
      </w:r>
      <w:proofErr w:type="spellStart"/>
      <w:r w:rsidRPr="007F3815">
        <w:rPr>
          <w:color w:val="FF0000"/>
          <w:szCs w:val="21"/>
        </w:rPr>
        <w:t>Gh</w:t>
      </w:r>
      <w:proofErr w:type="spellEnd"/>
      <w:r w:rsidRPr="007F3815">
        <w:rPr>
          <w:color w:val="FF0000"/>
          <w:szCs w:val="21"/>
        </w:rPr>
        <w:t>＝</w:t>
      </w:r>
      <w:r w:rsidRPr="007F3815">
        <w:rPr>
          <w:color w:val="FF0000"/>
          <w:szCs w:val="21"/>
        </w:rPr>
        <w:t>100N×1m</w:t>
      </w:r>
      <w:r w:rsidRPr="007F3815">
        <w:rPr>
          <w:color w:val="FF0000"/>
          <w:szCs w:val="21"/>
        </w:rPr>
        <w:t>＝</w:t>
      </w:r>
      <w:r w:rsidRPr="007F3815">
        <w:rPr>
          <w:color w:val="FF0000"/>
          <w:szCs w:val="21"/>
        </w:rPr>
        <w:t>100J</w:t>
      </w:r>
      <w:r w:rsidRPr="007F3815">
        <w:rPr>
          <w:color w:val="FF0000"/>
          <w:szCs w:val="21"/>
        </w:rPr>
        <w:t>，故</w:t>
      </w:r>
      <w:r w:rsidRPr="007F3815">
        <w:rPr>
          <w:color w:val="FF0000"/>
          <w:szCs w:val="21"/>
        </w:rPr>
        <w:t>B</w:t>
      </w:r>
      <w:r w:rsidRPr="007F3815">
        <w:rPr>
          <w:color w:val="FF0000"/>
          <w:szCs w:val="21"/>
        </w:rPr>
        <w:t>错误；</w:t>
      </w:r>
    </w:p>
    <w:p w:rsidR="003D6B98" w:rsidRPr="007F3815" w:rsidRDefault="003D6B98" w:rsidP="003D6B98">
      <w:pPr>
        <w:adjustRightInd w:val="0"/>
        <w:spacing w:line="360" w:lineRule="auto"/>
        <w:jc w:val="left"/>
        <w:textAlignment w:val="center"/>
        <w:rPr>
          <w:color w:val="FF0000"/>
          <w:szCs w:val="21"/>
        </w:rPr>
      </w:pPr>
      <w:r w:rsidRPr="007F3815">
        <w:rPr>
          <w:color w:val="FF0000"/>
          <w:szCs w:val="21"/>
        </w:rPr>
        <w:t>拉力做的总功：</w:t>
      </w:r>
      <w:r w:rsidRPr="007F3815">
        <w:rPr>
          <w:color w:val="FF0000"/>
          <w:szCs w:val="21"/>
        </w:rPr>
        <w:t>W</w:t>
      </w:r>
      <w:r w:rsidRPr="007F3815">
        <w:rPr>
          <w:color w:val="FF0000"/>
          <w:szCs w:val="21"/>
          <w:vertAlign w:val="subscript"/>
        </w:rPr>
        <w:t>总</w:t>
      </w:r>
      <w:r w:rsidRPr="007F3815">
        <w:rPr>
          <w:color w:val="FF0000"/>
          <w:szCs w:val="21"/>
        </w:rPr>
        <w:t>＝</w:t>
      </w:r>
      <w:proofErr w:type="spellStart"/>
      <w:r w:rsidRPr="007F3815">
        <w:rPr>
          <w:color w:val="FF0000"/>
          <w:szCs w:val="21"/>
        </w:rPr>
        <w:t>Fs</w:t>
      </w:r>
      <w:proofErr w:type="spellEnd"/>
      <w:r w:rsidRPr="007F3815">
        <w:rPr>
          <w:color w:val="FF0000"/>
          <w:szCs w:val="21"/>
        </w:rPr>
        <w:t>＝</w:t>
      </w:r>
      <w:r w:rsidRPr="007F3815">
        <w:rPr>
          <w:color w:val="FF0000"/>
          <w:szCs w:val="21"/>
        </w:rPr>
        <w:t>60N×2m</w:t>
      </w:r>
      <w:r w:rsidRPr="007F3815">
        <w:rPr>
          <w:color w:val="FF0000"/>
          <w:szCs w:val="21"/>
        </w:rPr>
        <w:t>＝</w:t>
      </w:r>
      <w:r w:rsidRPr="007F3815">
        <w:rPr>
          <w:color w:val="FF0000"/>
          <w:szCs w:val="21"/>
        </w:rPr>
        <w:t>120J</w:t>
      </w:r>
      <w:r w:rsidRPr="007F3815">
        <w:rPr>
          <w:color w:val="FF0000"/>
          <w:szCs w:val="21"/>
        </w:rPr>
        <w:t>，动滑轮的机械效率：</w:t>
      </w:r>
      <w:r w:rsidRPr="007F3815">
        <w:rPr>
          <w:color w:val="FF0000"/>
          <w:szCs w:val="21"/>
        </w:rPr>
        <w:t>η</w:t>
      </w:r>
      <w:r w:rsidRPr="007F3815">
        <w:rPr>
          <w:color w:val="FF0000"/>
          <w:szCs w:val="21"/>
        </w:rPr>
        <w:t>＝</w:t>
      </w:r>
      <w:r>
        <w:rPr>
          <w:noProof/>
          <w:color w:val="FF0000"/>
          <w:szCs w:val="21"/>
        </w:rPr>
        <w:drawing>
          <wp:inline distT="0" distB="0" distL="0" distR="0">
            <wp:extent cx="266700" cy="447675"/>
            <wp:effectExtent l="0" t="0" r="0" b="9525"/>
            <wp:docPr id="127" name="图片 12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7" descr="学科网(www.zxxk.com)--教育资源门户，提供试题试卷、教案、课件、教学论文、素材等各类教学资源库下载，还有大量丰富的教学资讯！"/>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266700" cy="447675"/>
                    </a:xfrm>
                    <a:prstGeom prst="rect">
                      <a:avLst/>
                    </a:prstGeom>
                    <a:noFill/>
                    <a:ln>
                      <a:noFill/>
                    </a:ln>
                  </pic:spPr>
                </pic:pic>
              </a:graphicData>
            </a:graphic>
          </wp:inline>
        </w:drawing>
      </w:r>
      <w:r w:rsidRPr="007F3815">
        <w:rPr>
          <w:color w:val="FF0000"/>
          <w:szCs w:val="21"/>
        </w:rPr>
        <w:t>×100%</w:t>
      </w:r>
      <w:r w:rsidRPr="007F3815">
        <w:rPr>
          <w:color w:val="FF0000"/>
          <w:szCs w:val="21"/>
        </w:rPr>
        <w:t>＝</w:t>
      </w:r>
      <w:r>
        <w:rPr>
          <w:noProof/>
          <w:color w:val="FF0000"/>
          <w:szCs w:val="21"/>
        </w:rPr>
        <w:drawing>
          <wp:inline distT="0" distB="0" distL="0" distR="0">
            <wp:extent cx="352425" cy="333375"/>
            <wp:effectExtent l="0" t="0" r="9525" b="9525"/>
            <wp:docPr id="126" name="图片 12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8" descr="学科网(www.zxxk.com)--教育资源门户，提供试题试卷、教案、课件、教学论文、素材等各类教学资源库下载，还有大量丰富的教学资讯！"/>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352425" cy="333375"/>
                    </a:xfrm>
                    <a:prstGeom prst="rect">
                      <a:avLst/>
                    </a:prstGeom>
                    <a:noFill/>
                    <a:ln>
                      <a:noFill/>
                    </a:ln>
                  </pic:spPr>
                </pic:pic>
              </a:graphicData>
            </a:graphic>
          </wp:inline>
        </w:drawing>
      </w:r>
      <w:r w:rsidRPr="007F3815">
        <w:rPr>
          <w:color w:val="FF0000"/>
          <w:szCs w:val="21"/>
        </w:rPr>
        <w:t>×100%≈83.3%</w:t>
      </w:r>
      <w:r w:rsidRPr="007F3815">
        <w:rPr>
          <w:color w:val="FF0000"/>
          <w:szCs w:val="21"/>
        </w:rPr>
        <w:t>，故</w:t>
      </w:r>
      <w:r w:rsidRPr="007F3815">
        <w:rPr>
          <w:color w:val="FF0000"/>
          <w:szCs w:val="21"/>
        </w:rPr>
        <w:t>C</w:t>
      </w:r>
      <w:r w:rsidRPr="007F3815">
        <w:rPr>
          <w:color w:val="FF0000"/>
          <w:szCs w:val="21"/>
        </w:rPr>
        <w:t>错误；</w:t>
      </w:r>
    </w:p>
    <w:p w:rsidR="003D6B98" w:rsidRPr="007F3815" w:rsidRDefault="003D6B98" w:rsidP="003D6B98">
      <w:pPr>
        <w:adjustRightInd w:val="0"/>
        <w:spacing w:line="360" w:lineRule="auto"/>
        <w:jc w:val="left"/>
        <w:textAlignment w:val="center"/>
        <w:rPr>
          <w:color w:val="FF0000"/>
          <w:szCs w:val="21"/>
        </w:rPr>
      </w:pPr>
      <w:r w:rsidRPr="007F3815">
        <w:rPr>
          <w:color w:val="FF0000"/>
          <w:szCs w:val="21"/>
        </w:rPr>
        <w:t>拉力</w:t>
      </w:r>
      <w:r w:rsidRPr="007F3815">
        <w:rPr>
          <w:color w:val="FF0000"/>
          <w:szCs w:val="21"/>
        </w:rPr>
        <w:t>F</w:t>
      </w:r>
      <w:r w:rsidRPr="007F3815">
        <w:rPr>
          <w:color w:val="FF0000"/>
          <w:szCs w:val="21"/>
        </w:rPr>
        <w:t>的功率：</w:t>
      </w:r>
      <w:r w:rsidRPr="007F3815">
        <w:rPr>
          <w:color w:val="FF0000"/>
          <w:szCs w:val="21"/>
        </w:rPr>
        <w:t>P</w:t>
      </w:r>
      <w:r w:rsidRPr="007F3815">
        <w:rPr>
          <w:color w:val="FF0000"/>
          <w:szCs w:val="21"/>
        </w:rPr>
        <w:t>＝</w:t>
      </w:r>
      <w:r>
        <w:rPr>
          <w:noProof/>
          <w:color w:val="FF0000"/>
          <w:szCs w:val="21"/>
        </w:rPr>
        <w:drawing>
          <wp:inline distT="0" distB="0" distL="0" distR="0">
            <wp:extent cx="266700" cy="390525"/>
            <wp:effectExtent l="0" t="0" r="0" b="9525"/>
            <wp:docPr id="125" name="图片 12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9" descr="学科网(www.zxxk.com)--教育资源门户，提供试题试卷、教案、课件、教学论文、素材等各类教学资源库下载，还有大量丰富的教学资讯！"/>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266700" cy="390525"/>
                    </a:xfrm>
                    <a:prstGeom prst="rect">
                      <a:avLst/>
                    </a:prstGeom>
                    <a:noFill/>
                    <a:ln>
                      <a:noFill/>
                    </a:ln>
                  </pic:spPr>
                </pic:pic>
              </a:graphicData>
            </a:graphic>
          </wp:inline>
        </w:drawing>
      </w:r>
      <w:r w:rsidRPr="007F3815">
        <w:rPr>
          <w:color w:val="FF0000"/>
          <w:szCs w:val="21"/>
        </w:rPr>
        <w:t>＝</w:t>
      </w:r>
      <w:r>
        <w:rPr>
          <w:noProof/>
          <w:color w:val="FF0000"/>
          <w:szCs w:val="21"/>
        </w:rPr>
        <w:drawing>
          <wp:inline distT="0" distB="0" distL="0" distR="0">
            <wp:extent cx="352425" cy="333375"/>
            <wp:effectExtent l="0" t="0" r="9525" b="9525"/>
            <wp:docPr id="124" name="图片 12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0" descr="学科网(www.zxxk.com)--教育资源门户，提供试题试卷、教案、课件、教学论文、素材等各类教学资源库下载，还有大量丰富的教学资讯！"/>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352425" cy="333375"/>
                    </a:xfrm>
                    <a:prstGeom prst="rect">
                      <a:avLst/>
                    </a:prstGeom>
                    <a:noFill/>
                    <a:ln>
                      <a:noFill/>
                    </a:ln>
                  </pic:spPr>
                </pic:pic>
              </a:graphicData>
            </a:graphic>
          </wp:inline>
        </w:drawing>
      </w:r>
      <w:r w:rsidRPr="007F3815">
        <w:rPr>
          <w:color w:val="FF0000"/>
          <w:szCs w:val="21"/>
        </w:rPr>
        <w:t>＝</w:t>
      </w:r>
      <w:r w:rsidRPr="007F3815">
        <w:rPr>
          <w:color w:val="FF0000"/>
          <w:szCs w:val="21"/>
        </w:rPr>
        <w:t>24W</w:t>
      </w:r>
      <w:r w:rsidRPr="007F3815">
        <w:rPr>
          <w:color w:val="FF0000"/>
          <w:szCs w:val="21"/>
        </w:rPr>
        <w:t>，故</w:t>
      </w:r>
      <w:r w:rsidRPr="007F3815">
        <w:rPr>
          <w:color w:val="FF0000"/>
          <w:szCs w:val="21"/>
        </w:rPr>
        <w:t>D</w:t>
      </w:r>
      <w:r w:rsidRPr="007F3815">
        <w:rPr>
          <w:color w:val="FF0000"/>
          <w:szCs w:val="21"/>
        </w:rPr>
        <w:t>正确。</w:t>
      </w:r>
    </w:p>
    <w:p w:rsidR="003D6B98" w:rsidRPr="007F3815" w:rsidRDefault="003D6B98" w:rsidP="003D6B98">
      <w:pPr>
        <w:adjustRightInd w:val="0"/>
        <w:spacing w:line="360" w:lineRule="auto"/>
        <w:jc w:val="left"/>
        <w:textAlignment w:val="center"/>
        <w:rPr>
          <w:szCs w:val="21"/>
        </w:rPr>
      </w:pPr>
      <w:r w:rsidRPr="007F3815">
        <w:rPr>
          <w:b/>
          <w:bCs/>
          <w:szCs w:val="21"/>
        </w:rPr>
        <w:t>8.</w:t>
      </w:r>
      <w:r w:rsidRPr="007F3815">
        <w:rPr>
          <w:b/>
          <w:kern w:val="0"/>
          <w:szCs w:val="21"/>
        </w:rPr>
        <w:t xml:space="preserve"> </w:t>
      </w:r>
      <w:bookmarkStart w:id="1" w:name="topic_74f031ff-6d45-4384-99a9-f031132187"/>
      <w:r w:rsidRPr="007F3815">
        <w:rPr>
          <w:b/>
          <w:szCs w:val="21"/>
        </w:rPr>
        <w:t>（</w:t>
      </w:r>
      <w:r w:rsidRPr="007F3815">
        <w:rPr>
          <w:b/>
          <w:szCs w:val="21"/>
        </w:rPr>
        <w:t>2019</w:t>
      </w:r>
      <w:r w:rsidRPr="007F3815">
        <w:rPr>
          <w:b/>
          <w:szCs w:val="21"/>
        </w:rPr>
        <w:t>湖南娄底）</w:t>
      </w:r>
      <w:r w:rsidRPr="007F3815">
        <w:rPr>
          <w:kern w:val="0"/>
          <w:szCs w:val="21"/>
        </w:rPr>
        <w:t>既可以省力，又可以改变用力方向的滑轮是</w:t>
      </w:r>
      <w:r w:rsidRPr="007F3815">
        <w:rPr>
          <w:kern w:val="0"/>
          <w:szCs w:val="21"/>
        </w:rPr>
        <w:t>______</w:t>
      </w:r>
      <w:r w:rsidRPr="007F3815">
        <w:rPr>
          <w:kern w:val="0"/>
          <w:szCs w:val="21"/>
        </w:rPr>
        <w:t>（选填</w:t>
      </w:r>
      <w:r w:rsidRPr="007F3815">
        <w:rPr>
          <w:kern w:val="0"/>
          <w:szCs w:val="21"/>
        </w:rPr>
        <w:t>“</w:t>
      </w:r>
      <w:r w:rsidRPr="007F3815">
        <w:rPr>
          <w:kern w:val="0"/>
          <w:szCs w:val="21"/>
        </w:rPr>
        <w:t>定滑轮</w:t>
      </w:r>
      <w:r w:rsidRPr="007F3815">
        <w:rPr>
          <w:kern w:val="0"/>
          <w:szCs w:val="21"/>
        </w:rPr>
        <w:t>”“</w:t>
      </w:r>
      <w:r w:rsidRPr="007F3815">
        <w:rPr>
          <w:kern w:val="0"/>
          <w:szCs w:val="21"/>
        </w:rPr>
        <w:t>动滑轮</w:t>
      </w:r>
      <w:r w:rsidRPr="007F3815">
        <w:rPr>
          <w:kern w:val="0"/>
          <w:szCs w:val="21"/>
        </w:rPr>
        <w:t>”</w:t>
      </w:r>
      <w:r w:rsidRPr="007F3815">
        <w:rPr>
          <w:kern w:val="0"/>
          <w:szCs w:val="21"/>
        </w:rPr>
        <w:t>或</w:t>
      </w:r>
      <w:r w:rsidRPr="007F3815">
        <w:rPr>
          <w:kern w:val="0"/>
          <w:szCs w:val="21"/>
        </w:rPr>
        <w:t>“</w:t>
      </w:r>
      <w:r w:rsidRPr="007F3815">
        <w:rPr>
          <w:kern w:val="0"/>
          <w:szCs w:val="21"/>
        </w:rPr>
        <w:t>滑轮组</w:t>
      </w:r>
      <w:r w:rsidRPr="007F3815">
        <w:rPr>
          <w:kern w:val="0"/>
          <w:szCs w:val="21"/>
        </w:rPr>
        <w:t>”</w:t>
      </w:r>
      <w:r w:rsidRPr="007F3815">
        <w:rPr>
          <w:kern w:val="0"/>
          <w:szCs w:val="21"/>
        </w:rPr>
        <w:t>）；利用一个效率为</w:t>
      </w:r>
      <w:r w:rsidRPr="007F3815">
        <w:rPr>
          <w:kern w:val="0"/>
          <w:szCs w:val="21"/>
        </w:rPr>
        <w:t>90%</w:t>
      </w:r>
      <w:r w:rsidRPr="007F3815">
        <w:rPr>
          <w:kern w:val="0"/>
          <w:szCs w:val="21"/>
        </w:rPr>
        <w:t>的杠杆做</w:t>
      </w:r>
      <w:r w:rsidRPr="007F3815">
        <w:rPr>
          <w:kern w:val="0"/>
          <w:szCs w:val="21"/>
        </w:rPr>
        <w:t>100</w:t>
      </w:r>
      <w:r w:rsidRPr="007F3815">
        <w:rPr>
          <w:i/>
          <w:iCs/>
          <w:kern w:val="0"/>
          <w:szCs w:val="21"/>
        </w:rPr>
        <w:t>J</w:t>
      </w:r>
      <w:r w:rsidRPr="007F3815">
        <w:rPr>
          <w:kern w:val="0"/>
          <w:szCs w:val="21"/>
        </w:rPr>
        <w:t>的总功，其中额外功是</w:t>
      </w:r>
      <w:r w:rsidRPr="007F3815">
        <w:rPr>
          <w:kern w:val="0"/>
          <w:szCs w:val="21"/>
        </w:rPr>
        <w:t>______</w:t>
      </w:r>
      <w:r w:rsidRPr="007F3815">
        <w:rPr>
          <w:i/>
          <w:iCs/>
          <w:kern w:val="0"/>
          <w:szCs w:val="21"/>
        </w:rPr>
        <w:t>J</w:t>
      </w:r>
      <w:r w:rsidRPr="007F3815">
        <w:rPr>
          <w:kern w:val="0"/>
          <w:szCs w:val="21"/>
        </w:rPr>
        <w:t>。</w:t>
      </w:r>
      <w:bookmarkEnd w:id="1"/>
    </w:p>
    <w:p w:rsidR="003D6B98" w:rsidRPr="007F3815" w:rsidRDefault="003D6B98" w:rsidP="003D6B98">
      <w:pPr>
        <w:autoSpaceDE w:val="0"/>
        <w:autoSpaceDN w:val="0"/>
        <w:adjustRightInd w:val="0"/>
        <w:spacing w:line="360" w:lineRule="auto"/>
        <w:jc w:val="left"/>
        <w:textAlignment w:val="center"/>
        <w:rPr>
          <w:color w:val="FF0000"/>
          <w:kern w:val="0"/>
          <w:szCs w:val="21"/>
          <w:lang w:val="zh-CN" w:bidi="zh-CN"/>
        </w:rPr>
      </w:pPr>
      <w:r w:rsidRPr="007F3815">
        <w:rPr>
          <w:color w:val="FF0000"/>
        </w:rPr>
        <w:t>【答案】</w:t>
      </w:r>
      <w:r w:rsidRPr="007F3815">
        <w:rPr>
          <w:color w:val="FF0000"/>
          <w:kern w:val="0"/>
          <w:szCs w:val="21"/>
        </w:rPr>
        <w:t>滑轮组；</w:t>
      </w:r>
      <w:r w:rsidRPr="007F3815">
        <w:rPr>
          <w:color w:val="FF0000"/>
          <w:kern w:val="0"/>
          <w:szCs w:val="21"/>
        </w:rPr>
        <w:t>10</w:t>
      </w:r>
      <w:r w:rsidRPr="007F3815">
        <w:rPr>
          <w:color w:val="FF0000"/>
          <w:kern w:val="0"/>
          <w:szCs w:val="21"/>
        </w:rPr>
        <w:t>。</w:t>
      </w:r>
    </w:p>
    <w:p w:rsidR="003D6B98" w:rsidRPr="007F3815" w:rsidRDefault="003D6B98" w:rsidP="003D6B98">
      <w:pPr>
        <w:adjustRightInd w:val="0"/>
        <w:spacing w:line="360" w:lineRule="auto"/>
        <w:jc w:val="left"/>
        <w:textAlignment w:val="center"/>
        <w:rPr>
          <w:szCs w:val="21"/>
        </w:rPr>
      </w:pPr>
      <w:r w:rsidRPr="007F3815">
        <w:rPr>
          <w:color w:val="FF0000"/>
        </w:rPr>
        <w:t>【解析】</w:t>
      </w:r>
      <w:r w:rsidRPr="007F3815">
        <w:rPr>
          <w:color w:val="FF0000"/>
          <w:kern w:val="0"/>
          <w:szCs w:val="21"/>
        </w:rPr>
        <w:t>（</w:t>
      </w:r>
      <w:r w:rsidRPr="007F3815">
        <w:rPr>
          <w:color w:val="FF0000"/>
          <w:kern w:val="0"/>
          <w:szCs w:val="21"/>
        </w:rPr>
        <w:t>1</w:t>
      </w:r>
      <w:r w:rsidRPr="007F3815">
        <w:rPr>
          <w:color w:val="FF0000"/>
          <w:kern w:val="0"/>
          <w:szCs w:val="21"/>
        </w:rPr>
        <w:t>）使用定滑轮不能省力，但可以改变力的方向；使用动滑轮可以省力，但不可以改变力的方向；用定滑轮和动滑轮组成滑轮组，既可以省力，又可以改变力的方向；</w:t>
      </w:r>
      <w:r w:rsidRPr="007F3815">
        <w:rPr>
          <w:color w:val="FF0000"/>
          <w:kern w:val="0"/>
          <w:szCs w:val="21"/>
        </w:rPr>
        <w:br/>
      </w:r>
      <w:r w:rsidRPr="007F3815">
        <w:rPr>
          <w:color w:val="FF0000"/>
          <w:kern w:val="0"/>
          <w:szCs w:val="21"/>
        </w:rPr>
        <w:t>（</w:t>
      </w:r>
      <w:r w:rsidRPr="007F3815">
        <w:rPr>
          <w:color w:val="FF0000"/>
          <w:kern w:val="0"/>
          <w:szCs w:val="21"/>
        </w:rPr>
        <w:t>2</w:t>
      </w:r>
      <w:r w:rsidRPr="007F3815">
        <w:rPr>
          <w:color w:val="FF0000"/>
          <w:kern w:val="0"/>
          <w:szCs w:val="21"/>
        </w:rPr>
        <w:t>）由题知，使用杠杆做的总功</w:t>
      </w:r>
      <w:r w:rsidRPr="007F3815">
        <w:rPr>
          <w:color w:val="FF0000"/>
          <w:kern w:val="0"/>
          <w:szCs w:val="21"/>
        </w:rPr>
        <w:t>W</w:t>
      </w:r>
      <w:r w:rsidRPr="007F3815">
        <w:rPr>
          <w:color w:val="FF0000"/>
          <w:kern w:val="0"/>
          <w:szCs w:val="21"/>
          <w:vertAlign w:val="subscript"/>
        </w:rPr>
        <w:t>总</w:t>
      </w:r>
      <w:r w:rsidRPr="007F3815">
        <w:rPr>
          <w:color w:val="FF0000"/>
          <w:kern w:val="0"/>
          <w:szCs w:val="21"/>
        </w:rPr>
        <w:t>=100J</w:t>
      </w:r>
      <w:r w:rsidRPr="007F3815">
        <w:rPr>
          <w:color w:val="FF0000"/>
          <w:kern w:val="0"/>
          <w:szCs w:val="21"/>
        </w:rPr>
        <w:t>，</w:t>
      </w:r>
      <w:r w:rsidRPr="007F3815">
        <w:rPr>
          <w:color w:val="FF0000"/>
          <w:kern w:val="0"/>
          <w:szCs w:val="21"/>
        </w:rPr>
        <w:t>η=90%</w:t>
      </w:r>
      <w:r w:rsidRPr="007F3815">
        <w:rPr>
          <w:color w:val="FF0000"/>
          <w:kern w:val="0"/>
          <w:szCs w:val="21"/>
        </w:rPr>
        <w:t>，</w:t>
      </w:r>
      <w:r w:rsidRPr="007F3815">
        <w:rPr>
          <w:color w:val="FF0000"/>
          <w:kern w:val="0"/>
          <w:szCs w:val="21"/>
        </w:rPr>
        <w:br/>
      </w:r>
      <w:r w:rsidRPr="007F3815">
        <w:rPr>
          <w:color w:val="FF0000"/>
          <w:kern w:val="0"/>
          <w:szCs w:val="21"/>
        </w:rPr>
        <w:t>由</w:t>
      </w:r>
      <w:r w:rsidRPr="007F3815">
        <w:rPr>
          <w:color w:val="FF0000"/>
          <w:kern w:val="0"/>
          <w:szCs w:val="21"/>
        </w:rPr>
        <w:t>η=</w:t>
      </w:r>
      <w:r>
        <w:rPr>
          <w:noProof/>
          <w:color w:val="FF0000"/>
          <w:kern w:val="0"/>
          <w:szCs w:val="21"/>
        </w:rPr>
        <w:drawing>
          <wp:inline distT="0" distB="0" distL="0" distR="0">
            <wp:extent cx="371475" cy="361950"/>
            <wp:effectExtent l="0" t="0" r="9525" b="0"/>
            <wp:docPr id="123" name="图片 12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学科网(www.zxxk.com)--教育资源门户，提供试题试卷、教案、课件、教学论文、素材等各类教学资源库下载，还有大量丰富的教学资讯！"/>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371475" cy="361950"/>
                    </a:xfrm>
                    <a:prstGeom prst="rect">
                      <a:avLst/>
                    </a:prstGeom>
                    <a:noFill/>
                    <a:ln>
                      <a:noFill/>
                    </a:ln>
                  </pic:spPr>
                </pic:pic>
              </a:graphicData>
            </a:graphic>
          </wp:inline>
        </w:drawing>
      </w:r>
      <w:r w:rsidRPr="007F3815">
        <w:rPr>
          <w:color w:val="FF0000"/>
          <w:kern w:val="0"/>
          <w:szCs w:val="21"/>
        </w:rPr>
        <w:t>=90%</w:t>
      </w:r>
      <w:r w:rsidRPr="007F3815">
        <w:rPr>
          <w:color w:val="FF0000"/>
          <w:kern w:val="0"/>
          <w:szCs w:val="21"/>
        </w:rPr>
        <w:t>可得做的有用功：</w:t>
      </w:r>
      <w:r w:rsidRPr="007F3815">
        <w:rPr>
          <w:color w:val="FF0000"/>
          <w:kern w:val="0"/>
          <w:szCs w:val="21"/>
        </w:rPr>
        <w:t>W</w:t>
      </w:r>
      <w:r w:rsidRPr="007F3815">
        <w:rPr>
          <w:color w:val="FF0000"/>
          <w:kern w:val="0"/>
          <w:szCs w:val="21"/>
          <w:vertAlign w:val="subscript"/>
        </w:rPr>
        <w:t>有用</w:t>
      </w:r>
      <w:r w:rsidRPr="007F3815">
        <w:rPr>
          <w:color w:val="FF0000"/>
          <w:kern w:val="0"/>
          <w:szCs w:val="21"/>
        </w:rPr>
        <w:t>=W</w:t>
      </w:r>
      <w:r w:rsidRPr="007F3815">
        <w:rPr>
          <w:color w:val="FF0000"/>
          <w:kern w:val="0"/>
          <w:szCs w:val="21"/>
          <w:vertAlign w:val="subscript"/>
        </w:rPr>
        <w:t>总</w:t>
      </w:r>
      <w:r w:rsidRPr="007F3815">
        <w:rPr>
          <w:color w:val="FF0000"/>
          <w:kern w:val="0"/>
          <w:szCs w:val="21"/>
        </w:rPr>
        <w:t>×90%=100J×90%=90J</w:t>
      </w:r>
      <w:r w:rsidRPr="007F3815">
        <w:rPr>
          <w:color w:val="FF0000"/>
          <w:kern w:val="0"/>
          <w:szCs w:val="21"/>
        </w:rPr>
        <w:t>，</w:t>
      </w:r>
      <w:r w:rsidRPr="007F3815">
        <w:rPr>
          <w:color w:val="FF0000"/>
          <w:kern w:val="0"/>
          <w:szCs w:val="21"/>
        </w:rPr>
        <w:br/>
      </w:r>
      <w:r w:rsidRPr="007F3815">
        <w:rPr>
          <w:color w:val="FF0000"/>
          <w:kern w:val="0"/>
          <w:szCs w:val="21"/>
        </w:rPr>
        <w:t>则利用杠杆做的额外功：</w:t>
      </w:r>
      <w:r w:rsidRPr="007F3815">
        <w:rPr>
          <w:color w:val="FF0000"/>
          <w:kern w:val="0"/>
          <w:szCs w:val="21"/>
        </w:rPr>
        <w:t>W</w:t>
      </w:r>
      <w:r w:rsidRPr="007F3815">
        <w:rPr>
          <w:color w:val="FF0000"/>
          <w:kern w:val="0"/>
          <w:szCs w:val="21"/>
          <w:vertAlign w:val="subscript"/>
        </w:rPr>
        <w:t>额</w:t>
      </w:r>
      <w:r w:rsidRPr="007F3815">
        <w:rPr>
          <w:color w:val="FF0000"/>
          <w:kern w:val="0"/>
          <w:szCs w:val="21"/>
        </w:rPr>
        <w:t>=W</w:t>
      </w:r>
      <w:r w:rsidRPr="007F3815">
        <w:rPr>
          <w:color w:val="FF0000"/>
          <w:kern w:val="0"/>
          <w:szCs w:val="21"/>
          <w:vertAlign w:val="subscript"/>
        </w:rPr>
        <w:t>总</w:t>
      </w:r>
      <w:r w:rsidRPr="007F3815">
        <w:rPr>
          <w:color w:val="FF0000"/>
          <w:kern w:val="0"/>
          <w:szCs w:val="21"/>
        </w:rPr>
        <w:t>-W</w:t>
      </w:r>
      <w:r w:rsidRPr="007F3815">
        <w:rPr>
          <w:color w:val="FF0000"/>
          <w:kern w:val="0"/>
          <w:szCs w:val="21"/>
          <w:vertAlign w:val="subscript"/>
        </w:rPr>
        <w:t>有用</w:t>
      </w:r>
      <w:r w:rsidRPr="007F3815">
        <w:rPr>
          <w:color w:val="FF0000"/>
          <w:kern w:val="0"/>
          <w:szCs w:val="21"/>
        </w:rPr>
        <w:t>=100J-90J=10J</w:t>
      </w:r>
      <w:r w:rsidRPr="007F3815">
        <w:rPr>
          <w:color w:val="FF0000"/>
          <w:kern w:val="0"/>
          <w:szCs w:val="21"/>
        </w:rPr>
        <w:t>。</w:t>
      </w:r>
      <w:r w:rsidRPr="007F3815">
        <w:rPr>
          <w:color w:val="FF0000"/>
          <w:kern w:val="0"/>
          <w:szCs w:val="21"/>
        </w:rPr>
        <w:br/>
      </w:r>
      <w:r w:rsidRPr="007F3815">
        <w:rPr>
          <w:b/>
          <w:bCs/>
          <w:szCs w:val="21"/>
        </w:rPr>
        <w:t>9.</w:t>
      </w:r>
      <w:r w:rsidRPr="007F3815">
        <w:rPr>
          <w:szCs w:val="21"/>
        </w:rPr>
        <w:t xml:space="preserve"> </w:t>
      </w:r>
      <w:r w:rsidRPr="007F3815">
        <w:rPr>
          <w:b/>
          <w:szCs w:val="21"/>
        </w:rPr>
        <w:t>（</w:t>
      </w:r>
      <w:r w:rsidRPr="007F3815">
        <w:rPr>
          <w:b/>
          <w:szCs w:val="21"/>
        </w:rPr>
        <w:t>2019</w:t>
      </w:r>
      <w:r w:rsidRPr="007F3815">
        <w:rPr>
          <w:b/>
          <w:szCs w:val="21"/>
        </w:rPr>
        <w:t>黑龙江绥化）</w:t>
      </w:r>
      <w:r w:rsidRPr="007F3815">
        <w:rPr>
          <w:szCs w:val="21"/>
        </w:rPr>
        <w:t>如图是智慧小组</w:t>
      </w:r>
      <w:r w:rsidRPr="007F3815">
        <w:rPr>
          <w:szCs w:val="21"/>
        </w:rPr>
        <w:t>“</w:t>
      </w:r>
      <w:r w:rsidRPr="007F3815">
        <w:rPr>
          <w:szCs w:val="21"/>
        </w:rPr>
        <w:t>测滑轮组的机械效率</w:t>
      </w:r>
      <w:r w:rsidRPr="007F3815">
        <w:rPr>
          <w:szCs w:val="21"/>
        </w:rPr>
        <w:t>”</w:t>
      </w:r>
      <w:r w:rsidRPr="007F3815">
        <w:rPr>
          <w:szCs w:val="21"/>
        </w:rPr>
        <w:t>的实验装置。测得的实验数据如表。</w:t>
      </w:r>
    </w:p>
    <w:tbl>
      <w:tblPr>
        <w:tblW w:w="0" w:type="auto"/>
        <w:jc w:val="center"/>
        <w:tblInd w:w="28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top w:w="30" w:type="dxa"/>
          <w:left w:w="30" w:type="dxa"/>
          <w:bottom w:w="30" w:type="dxa"/>
          <w:right w:w="30" w:type="dxa"/>
        </w:tblCellMar>
        <w:tblLook w:val="0000" w:firstRow="0" w:lastRow="0" w:firstColumn="0" w:lastColumn="0" w:noHBand="0" w:noVBand="0"/>
      </w:tblPr>
      <w:tblGrid>
        <w:gridCol w:w="1210"/>
        <w:gridCol w:w="1115"/>
        <w:gridCol w:w="1837"/>
        <w:gridCol w:w="1389"/>
        <w:gridCol w:w="1821"/>
        <w:gridCol w:w="1361"/>
      </w:tblGrid>
      <w:tr w:rsidR="003D6B98" w:rsidTr="00916F04">
        <w:trPr>
          <w:jc w:val="center"/>
        </w:trPr>
        <w:tc>
          <w:tcPr>
            <w:tcW w:w="1210" w:type="dxa"/>
          </w:tcPr>
          <w:p w:rsidR="003D6B98" w:rsidRPr="007F3815" w:rsidRDefault="003D6B98" w:rsidP="00916F04">
            <w:pPr>
              <w:spacing w:line="360" w:lineRule="auto"/>
              <w:jc w:val="center"/>
              <w:textAlignment w:val="center"/>
              <w:rPr>
                <w:szCs w:val="21"/>
              </w:rPr>
            </w:pPr>
            <w:r w:rsidRPr="007F3815">
              <w:rPr>
                <w:szCs w:val="21"/>
              </w:rPr>
              <w:lastRenderedPageBreak/>
              <w:t>实验次数</w:t>
            </w:r>
          </w:p>
        </w:tc>
        <w:tc>
          <w:tcPr>
            <w:tcW w:w="1115" w:type="dxa"/>
          </w:tcPr>
          <w:p w:rsidR="003D6B98" w:rsidRPr="007F3815" w:rsidRDefault="003D6B98" w:rsidP="00916F04">
            <w:pPr>
              <w:spacing w:line="360" w:lineRule="auto"/>
              <w:jc w:val="center"/>
              <w:textAlignment w:val="center"/>
              <w:rPr>
                <w:szCs w:val="21"/>
              </w:rPr>
            </w:pPr>
            <w:r w:rsidRPr="007F3815">
              <w:rPr>
                <w:szCs w:val="21"/>
              </w:rPr>
              <w:t>物重</w:t>
            </w:r>
            <w:r w:rsidRPr="007F3815">
              <w:rPr>
                <w:szCs w:val="21"/>
              </w:rPr>
              <w:t>G/N</w:t>
            </w:r>
          </w:p>
        </w:tc>
        <w:tc>
          <w:tcPr>
            <w:tcW w:w="1837" w:type="dxa"/>
          </w:tcPr>
          <w:p w:rsidR="003D6B98" w:rsidRPr="007F3815" w:rsidRDefault="003D6B98" w:rsidP="00916F04">
            <w:pPr>
              <w:spacing w:line="360" w:lineRule="auto"/>
              <w:jc w:val="center"/>
              <w:textAlignment w:val="center"/>
              <w:rPr>
                <w:szCs w:val="21"/>
              </w:rPr>
            </w:pPr>
            <w:r w:rsidRPr="007F3815">
              <w:rPr>
                <w:szCs w:val="21"/>
              </w:rPr>
              <w:t>物体上升高度</w:t>
            </w:r>
            <w:r w:rsidRPr="007F3815">
              <w:rPr>
                <w:szCs w:val="21"/>
              </w:rPr>
              <w:t>h/m</w:t>
            </w:r>
          </w:p>
        </w:tc>
        <w:tc>
          <w:tcPr>
            <w:tcW w:w="1389" w:type="dxa"/>
          </w:tcPr>
          <w:p w:rsidR="003D6B98" w:rsidRPr="007F3815" w:rsidRDefault="003D6B98" w:rsidP="00916F04">
            <w:pPr>
              <w:spacing w:line="360" w:lineRule="auto"/>
              <w:jc w:val="center"/>
              <w:textAlignment w:val="center"/>
              <w:rPr>
                <w:szCs w:val="21"/>
              </w:rPr>
            </w:pPr>
            <w:r w:rsidRPr="007F3815">
              <w:rPr>
                <w:szCs w:val="21"/>
              </w:rPr>
              <w:t>拉力</w:t>
            </w:r>
            <w:r w:rsidRPr="007F3815">
              <w:rPr>
                <w:szCs w:val="21"/>
              </w:rPr>
              <w:t>F/N</w:t>
            </w:r>
          </w:p>
        </w:tc>
        <w:tc>
          <w:tcPr>
            <w:tcW w:w="1821" w:type="dxa"/>
          </w:tcPr>
          <w:p w:rsidR="003D6B98" w:rsidRPr="007F3815" w:rsidRDefault="003D6B98" w:rsidP="00916F04">
            <w:pPr>
              <w:spacing w:line="360" w:lineRule="auto"/>
              <w:jc w:val="center"/>
              <w:textAlignment w:val="center"/>
              <w:rPr>
                <w:szCs w:val="21"/>
              </w:rPr>
            </w:pPr>
            <w:r w:rsidRPr="007F3815">
              <w:rPr>
                <w:szCs w:val="21"/>
              </w:rPr>
              <w:t>绳端移动距离</w:t>
            </w:r>
            <w:r w:rsidRPr="007F3815">
              <w:rPr>
                <w:szCs w:val="21"/>
              </w:rPr>
              <w:t>s/m</w:t>
            </w:r>
          </w:p>
        </w:tc>
        <w:tc>
          <w:tcPr>
            <w:tcW w:w="1361" w:type="dxa"/>
          </w:tcPr>
          <w:p w:rsidR="003D6B98" w:rsidRPr="007F3815" w:rsidRDefault="003D6B98" w:rsidP="00916F04">
            <w:pPr>
              <w:spacing w:line="360" w:lineRule="auto"/>
              <w:jc w:val="center"/>
              <w:textAlignment w:val="center"/>
              <w:rPr>
                <w:szCs w:val="21"/>
              </w:rPr>
            </w:pPr>
            <w:r w:rsidRPr="007F3815">
              <w:rPr>
                <w:szCs w:val="21"/>
              </w:rPr>
              <w:t>机械效率</w:t>
            </w:r>
            <w:r w:rsidRPr="007F3815">
              <w:rPr>
                <w:szCs w:val="21"/>
              </w:rPr>
              <w:t>η</w:t>
            </w:r>
          </w:p>
        </w:tc>
      </w:tr>
      <w:tr w:rsidR="003D6B98" w:rsidTr="00916F04">
        <w:trPr>
          <w:jc w:val="center"/>
        </w:trPr>
        <w:tc>
          <w:tcPr>
            <w:tcW w:w="1210" w:type="dxa"/>
          </w:tcPr>
          <w:p w:rsidR="003D6B98" w:rsidRPr="007F3815" w:rsidRDefault="003D6B98" w:rsidP="00916F04">
            <w:pPr>
              <w:spacing w:line="360" w:lineRule="auto"/>
              <w:jc w:val="center"/>
              <w:textAlignment w:val="center"/>
              <w:rPr>
                <w:szCs w:val="21"/>
              </w:rPr>
            </w:pPr>
            <w:r w:rsidRPr="007F3815">
              <w:rPr>
                <w:szCs w:val="21"/>
              </w:rPr>
              <w:t>1</w:t>
            </w:r>
          </w:p>
        </w:tc>
        <w:tc>
          <w:tcPr>
            <w:tcW w:w="1115" w:type="dxa"/>
          </w:tcPr>
          <w:p w:rsidR="003D6B98" w:rsidRPr="007F3815" w:rsidRDefault="003D6B98" w:rsidP="00916F04">
            <w:pPr>
              <w:spacing w:line="360" w:lineRule="auto"/>
              <w:jc w:val="center"/>
              <w:textAlignment w:val="center"/>
              <w:rPr>
                <w:szCs w:val="21"/>
              </w:rPr>
            </w:pPr>
            <w:r w:rsidRPr="007F3815">
              <w:rPr>
                <w:szCs w:val="21"/>
              </w:rPr>
              <w:t>1</w:t>
            </w:r>
          </w:p>
        </w:tc>
        <w:tc>
          <w:tcPr>
            <w:tcW w:w="1837" w:type="dxa"/>
          </w:tcPr>
          <w:p w:rsidR="003D6B98" w:rsidRPr="007F3815" w:rsidRDefault="003D6B98" w:rsidP="00916F04">
            <w:pPr>
              <w:spacing w:line="360" w:lineRule="auto"/>
              <w:jc w:val="center"/>
              <w:textAlignment w:val="center"/>
              <w:rPr>
                <w:szCs w:val="21"/>
              </w:rPr>
            </w:pPr>
            <w:r w:rsidRPr="007F3815">
              <w:rPr>
                <w:szCs w:val="21"/>
              </w:rPr>
              <w:t>0.1</w:t>
            </w:r>
          </w:p>
        </w:tc>
        <w:tc>
          <w:tcPr>
            <w:tcW w:w="1389" w:type="dxa"/>
          </w:tcPr>
          <w:p w:rsidR="003D6B98" w:rsidRPr="007F3815" w:rsidRDefault="003D6B98" w:rsidP="00916F04">
            <w:pPr>
              <w:spacing w:line="360" w:lineRule="auto"/>
              <w:jc w:val="center"/>
              <w:textAlignment w:val="center"/>
              <w:rPr>
                <w:szCs w:val="21"/>
              </w:rPr>
            </w:pPr>
            <w:r w:rsidRPr="007F3815">
              <w:rPr>
                <w:szCs w:val="21"/>
              </w:rPr>
              <w:t>0.6</w:t>
            </w:r>
          </w:p>
        </w:tc>
        <w:tc>
          <w:tcPr>
            <w:tcW w:w="1821" w:type="dxa"/>
          </w:tcPr>
          <w:p w:rsidR="003D6B98" w:rsidRPr="007F3815" w:rsidRDefault="003D6B98" w:rsidP="00916F04">
            <w:pPr>
              <w:spacing w:line="360" w:lineRule="auto"/>
              <w:jc w:val="center"/>
              <w:textAlignment w:val="center"/>
              <w:rPr>
                <w:szCs w:val="21"/>
              </w:rPr>
            </w:pPr>
            <w:r w:rsidRPr="007F3815">
              <w:rPr>
                <w:szCs w:val="21"/>
              </w:rPr>
              <w:t>0.3</w:t>
            </w:r>
          </w:p>
        </w:tc>
        <w:tc>
          <w:tcPr>
            <w:tcW w:w="1361" w:type="dxa"/>
          </w:tcPr>
          <w:p w:rsidR="003D6B98" w:rsidRPr="007F3815" w:rsidRDefault="003D6B98" w:rsidP="00916F04">
            <w:pPr>
              <w:spacing w:line="360" w:lineRule="auto"/>
              <w:jc w:val="center"/>
              <w:textAlignment w:val="center"/>
              <w:rPr>
                <w:szCs w:val="21"/>
              </w:rPr>
            </w:pPr>
            <w:r w:rsidRPr="007F3815">
              <w:rPr>
                <w:szCs w:val="21"/>
              </w:rPr>
              <w:t>55.6%</w:t>
            </w:r>
          </w:p>
        </w:tc>
      </w:tr>
      <w:tr w:rsidR="003D6B98" w:rsidTr="00916F04">
        <w:trPr>
          <w:jc w:val="center"/>
        </w:trPr>
        <w:tc>
          <w:tcPr>
            <w:tcW w:w="1210" w:type="dxa"/>
          </w:tcPr>
          <w:p w:rsidR="003D6B98" w:rsidRPr="007F3815" w:rsidRDefault="003D6B98" w:rsidP="00916F04">
            <w:pPr>
              <w:spacing w:line="360" w:lineRule="auto"/>
              <w:jc w:val="center"/>
              <w:textAlignment w:val="center"/>
              <w:rPr>
                <w:szCs w:val="21"/>
              </w:rPr>
            </w:pPr>
            <w:r w:rsidRPr="007F3815">
              <w:rPr>
                <w:szCs w:val="21"/>
              </w:rPr>
              <w:t>2</w:t>
            </w:r>
          </w:p>
        </w:tc>
        <w:tc>
          <w:tcPr>
            <w:tcW w:w="1115" w:type="dxa"/>
          </w:tcPr>
          <w:p w:rsidR="003D6B98" w:rsidRPr="007F3815" w:rsidRDefault="003D6B98" w:rsidP="00916F04">
            <w:pPr>
              <w:spacing w:line="360" w:lineRule="auto"/>
              <w:jc w:val="center"/>
              <w:textAlignment w:val="center"/>
              <w:rPr>
                <w:szCs w:val="21"/>
              </w:rPr>
            </w:pPr>
            <w:r w:rsidRPr="007F3815">
              <w:rPr>
                <w:szCs w:val="21"/>
              </w:rPr>
              <w:t>2</w:t>
            </w:r>
          </w:p>
        </w:tc>
        <w:tc>
          <w:tcPr>
            <w:tcW w:w="1837" w:type="dxa"/>
          </w:tcPr>
          <w:p w:rsidR="003D6B98" w:rsidRPr="007F3815" w:rsidRDefault="003D6B98" w:rsidP="00916F04">
            <w:pPr>
              <w:spacing w:line="360" w:lineRule="auto"/>
              <w:jc w:val="center"/>
              <w:textAlignment w:val="center"/>
              <w:rPr>
                <w:szCs w:val="21"/>
              </w:rPr>
            </w:pPr>
            <w:r w:rsidRPr="007F3815">
              <w:rPr>
                <w:szCs w:val="21"/>
              </w:rPr>
              <w:t>0.1</w:t>
            </w:r>
          </w:p>
        </w:tc>
        <w:tc>
          <w:tcPr>
            <w:tcW w:w="1389" w:type="dxa"/>
          </w:tcPr>
          <w:p w:rsidR="003D6B98" w:rsidRPr="007F3815" w:rsidRDefault="003D6B98" w:rsidP="00916F04">
            <w:pPr>
              <w:spacing w:line="360" w:lineRule="auto"/>
              <w:jc w:val="center"/>
              <w:textAlignment w:val="center"/>
              <w:rPr>
                <w:szCs w:val="21"/>
              </w:rPr>
            </w:pPr>
            <w:r w:rsidRPr="007F3815">
              <w:rPr>
                <w:szCs w:val="21"/>
              </w:rPr>
              <w:t>1.0</w:t>
            </w:r>
          </w:p>
        </w:tc>
        <w:tc>
          <w:tcPr>
            <w:tcW w:w="1821" w:type="dxa"/>
          </w:tcPr>
          <w:p w:rsidR="003D6B98" w:rsidRPr="007F3815" w:rsidRDefault="003D6B98" w:rsidP="00916F04">
            <w:pPr>
              <w:spacing w:line="360" w:lineRule="auto"/>
              <w:jc w:val="center"/>
              <w:textAlignment w:val="center"/>
              <w:rPr>
                <w:szCs w:val="21"/>
              </w:rPr>
            </w:pPr>
            <w:r w:rsidRPr="007F3815">
              <w:rPr>
                <w:szCs w:val="21"/>
              </w:rPr>
              <w:t>0.3</w:t>
            </w:r>
          </w:p>
        </w:tc>
        <w:tc>
          <w:tcPr>
            <w:tcW w:w="1361" w:type="dxa"/>
          </w:tcPr>
          <w:p w:rsidR="003D6B98" w:rsidRPr="007F3815" w:rsidRDefault="003D6B98" w:rsidP="00916F04">
            <w:pPr>
              <w:spacing w:line="360" w:lineRule="auto"/>
              <w:jc w:val="center"/>
              <w:textAlignment w:val="center"/>
              <w:rPr>
                <w:szCs w:val="21"/>
              </w:rPr>
            </w:pPr>
            <w:r w:rsidRPr="007F3815">
              <w:rPr>
                <w:szCs w:val="21"/>
              </w:rPr>
              <w:t>66.7%</w:t>
            </w:r>
          </w:p>
        </w:tc>
      </w:tr>
      <w:tr w:rsidR="003D6B98" w:rsidTr="00916F04">
        <w:trPr>
          <w:jc w:val="center"/>
        </w:trPr>
        <w:tc>
          <w:tcPr>
            <w:tcW w:w="1210" w:type="dxa"/>
          </w:tcPr>
          <w:p w:rsidR="003D6B98" w:rsidRPr="007F3815" w:rsidRDefault="003D6B98" w:rsidP="00916F04">
            <w:pPr>
              <w:spacing w:line="360" w:lineRule="auto"/>
              <w:jc w:val="center"/>
              <w:textAlignment w:val="center"/>
              <w:rPr>
                <w:szCs w:val="21"/>
              </w:rPr>
            </w:pPr>
            <w:r w:rsidRPr="007F3815">
              <w:rPr>
                <w:szCs w:val="21"/>
              </w:rPr>
              <w:t>3</w:t>
            </w:r>
          </w:p>
        </w:tc>
        <w:tc>
          <w:tcPr>
            <w:tcW w:w="1115" w:type="dxa"/>
          </w:tcPr>
          <w:p w:rsidR="003D6B98" w:rsidRPr="007F3815" w:rsidRDefault="003D6B98" w:rsidP="00916F04">
            <w:pPr>
              <w:spacing w:line="360" w:lineRule="auto"/>
              <w:jc w:val="center"/>
              <w:textAlignment w:val="center"/>
              <w:rPr>
                <w:szCs w:val="21"/>
              </w:rPr>
            </w:pPr>
            <w:r w:rsidRPr="007F3815">
              <w:rPr>
                <w:szCs w:val="21"/>
              </w:rPr>
              <w:t>4</w:t>
            </w:r>
          </w:p>
        </w:tc>
        <w:tc>
          <w:tcPr>
            <w:tcW w:w="1837" w:type="dxa"/>
          </w:tcPr>
          <w:p w:rsidR="003D6B98" w:rsidRPr="007F3815" w:rsidRDefault="003D6B98" w:rsidP="00916F04">
            <w:pPr>
              <w:spacing w:line="360" w:lineRule="auto"/>
              <w:jc w:val="center"/>
              <w:textAlignment w:val="center"/>
              <w:rPr>
                <w:szCs w:val="21"/>
              </w:rPr>
            </w:pPr>
            <w:r w:rsidRPr="007F3815">
              <w:rPr>
                <w:szCs w:val="21"/>
              </w:rPr>
              <w:t>0.1</w:t>
            </w:r>
          </w:p>
        </w:tc>
        <w:tc>
          <w:tcPr>
            <w:tcW w:w="1389" w:type="dxa"/>
          </w:tcPr>
          <w:p w:rsidR="003D6B98" w:rsidRPr="007F3815" w:rsidRDefault="003D6B98" w:rsidP="00916F04">
            <w:pPr>
              <w:spacing w:line="360" w:lineRule="auto"/>
              <w:jc w:val="center"/>
              <w:textAlignment w:val="center"/>
              <w:rPr>
                <w:szCs w:val="21"/>
              </w:rPr>
            </w:pPr>
            <w:r w:rsidRPr="007F3815">
              <w:rPr>
                <w:szCs w:val="21"/>
              </w:rPr>
              <w:t>1.8</w:t>
            </w:r>
          </w:p>
        </w:tc>
        <w:tc>
          <w:tcPr>
            <w:tcW w:w="1821" w:type="dxa"/>
          </w:tcPr>
          <w:p w:rsidR="003D6B98" w:rsidRPr="007F3815" w:rsidRDefault="003D6B98" w:rsidP="00916F04">
            <w:pPr>
              <w:spacing w:line="360" w:lineRule="auto"/>
              <w:jc w:val="center"/>
              <w:textAlignment w:val="center"/>
              <w:rPr>
                <w:szCs w:val="21"/>
              </w:rPr>
            </w:pPr>
            <w:r w:rsidRPr="007F3815">
              <w:rPr>
                <w:szCs w:val="21"/>
              </w:rPr>
              <w:t>0.3</w:t>
            </w:r>
          </w:p>
        </w:tc>
        <w:tc>
          <w:tcPr>
            <w:tcW w:w="1361" w:type="dxa"/>
          </w:tcPr>
          <w:p w:rsidR="003D6B98" w:rsidRPr="007F3815" w:rsidRDefault="003D6B98" w:rsidP="00916F04">
            <w:pPr>
              <w:spacing w:line="360" w:lineRule="auto"/>
              <w:jc w:val="center"/>
              <w:textAlignment w:val="center"/>
              <w:rPr>
                <w:szCs w:val="21"/>
              </w:rPr>
            </w:pPr>
          </w:p>
        </w:tc>
      </w:tr>
    </w:tbl>
    <w:p w:rsidR="003D6B98" w:rsidRPr="007F3815" w:rsidRDefault="003D6B98" w:rsidP="003D6B98">
      <w:pPr>
        <w:spacing w:line="360" w:lineRule="auto"/>
        <w:jc w:val="left"/>
        <w:textAlignment w:val="center"/>
        <w:rPr>
          <w:szCs w:val="21"/>
        </w:rPr>
      </w:pPr>
      <w:r w:rsidRPr="007F3815">
        <w:rPr>
          <w:szCs w:val="21"/>
        </w:rPr>
        <w:t>（</w:t>
      </w:r>
      <w:r w:rsidRPr="007F3815">
        <w:rPr>
          <w:szCs w:val="21"/>
        </w:rPr>
        <w:t>1</w:t>
      </w:r>
      <w:r w:rsidRPr="007F3815">
        <w:rPr>
          <w:szCs w:val="21"/>
        </w:rPr>
        <w:t>）实验过程中，应竖直向上</w:t>
      </w:r>
      <w:r w:rsidRPr="007F3815">
        <w:rPr>
          <w:szCs w:val="21"/>
        </w:rPr>
        <w:t>__________</w:t>
      </w:r>
      <w:r w:rsidRPr="007F3815">
        <w:rPr>
          <w:szCs w:val="21"/>
        </w:rPr>
        <w:t>拉动弹簧测力计。</w:t>
      </w:r>
    </w:p>
    <w:p w:rsidR="003D6B98" w:rsidRPr="007F3815" w:rsidRDefault="003D6B98" w:rsidP="003D6B98">
      <w:pPr>
        <w:spacing w:line="360" w:lineRule="auto"/>
        <w:jc w:val="left"/>
        <w:textAlignment w:val="center"/>
        <w:rPr>
          <w:szCs w:val="21"/>
        </w:rPr>
      </w:pPr>
      <w:r w:rsidRPr="007F3815">
        <w:rPr>
          <w:szCs w:val="21"/>
        </w:rPr>
        <w:t>（</w:t>
      </w:r>
      <w:r w:rsidRPr="007F3815">
        <w:rPr>
          <w:szCs w:val="21"/>
        </w:rPr>
        <w:t>2</w:t>
      </w:r>
      <w:r w:rsidRPr="007F3815">
        <w:rPr>
          <w:szCs w:val="21"/>
        </w:rPr>
        <w:t>）第三次实验中滑轮组的机械效率是</w:t>
      </w:r>
      <w:r w:rsidRPr="007F3815">
        <w:rPr>
          <w:szCs w:val="21"/>
        </w:rPr>
        <w:t>___________</w:t>
      </w:r>
      <w:r w:rsidRPr="007F3815">
        <w:rPr>
          <w:szCs w:val="21"/>
        </w:rPr>
        <w:t>。</w:t>
      </w:r>
    </w:p>
    <w:p w:rsidR="003D6B98" w:rsidRPr="007F3815" w:rsidRDefault="003D6B98" w:rsidP="003D6B98">
      <w:pPr>
        <w:spacing w:line="360" w:lineRule="auto"/>
        <w:jc w:val="left"/>
        <w:textAlignment w:val="center"/>
        <w:rPr>
          <w:szCs w:val="21"/>
        </w:rPr>
      </w:pPr>
      <w:r w:rsidRPr="007F3815">
        <w:rPr>
          <w:szCs w:val="21"/>
        </w:rPr>
        <w:t>（</w:t>
      </w:r>
      <w:r w:rsidRPr="007F3815">
        <w:rPr>
          <w:szCs w:val="21"/>
        </w:rPr>
        <w:t>3</w:t>
      </w:r>
      <w:r w:rsidRPr="007F3815">
        <w:rPr>
          <w:szCs w:val="21"/>
        </w:rPr>
        <w:t>）分析表中实验数据可知，同一滑轮组，物重</w:t>
      </w:r>
      <w:r w:rsidRPr="007F3815">
        <w:rPr>
          <w:szCs w:val="21"/>
        </w:rPr>
        <w:t>__________</w:t>
      </w:r>
      <w:r w:rsidRPr="007F3815">
        <w:rPr>
          <w:szCs w:val="21"/>
        </w:rPr>
        <w:t>，滑轮组的机械效率越高。</w:t>
      </w:r>
    </w:p>
    <w:p w:rsidR="003D6B98" w:rsidRPr="007F3815" w:rsidRDefault="003D6B98" w:rsidP="003D6B98">
      <w:pPr>
        <w:spacing w:line="360" w:lineRule="auto"/>
        <w:jc w:val="left"/>
        <w:textAlignment w:val="center"/>
        <w:rPr>
          <w:szCs w:val="21"/>
        </w:rPr>
      </w:pPr>
      <w:r w:rsidRPr="007F3815">
        <w:rPr>
          <w:szCs w:val="21"/>
        </w:rPr>
        <w:t>（</w:t>
      </w:r>
      <w:r w:rsidRPr="007F3815">
        <w:rPr>
          <w:szCs w:val="21"/>
        </w:rPr>
        <w:t>4</w:t>
      </w:r>
      <w:r w:rsidRPr="007F3815">
        <w:rPr>
          <w:szCs w:val="21"/>
        </w:rPr>
        <w:t>）若在第三次实验中，物体上升的速度为</w:t>
      </w:r>
      <w:r w:rsidRPr="007F3815">
        <w:rPr>
          <w:szCs w:val="21"/>
        </w:rPr>
        <w:t>0.1m/s</w:t>
      </w:r>
      <w:r w:rsidRPr="007F3815">
        <w:rPr>
          <w:szCs w:val="21"/>
        </w:rPr>
        <w:t>，则拉力</w:t>
      </w:r>
      <w:r w:rsidRPr="007F3815">
        <w:rPr>
          <w:szCs w:val="21"/>
        </w:rPr>
        <w:t>F</w:t>
      </w:r>
      <w:r w:rsidRPr="007F3815">
        <w:rPr>
          <w:szCs w:val="21"/>
        </w:rPr>
        <w:t>的功率为</w:t>
      </w:r>
      <w:r w:rsidRPr="007F3815">
        <w:rPr>
          <w:szCs w:val="21"/>
        </w:rPr>
        <w:t>_______W</w:t>
      </w:r>
    </w:p>
    <w:p w:rsidR="003D6B98" w:rsidRPr="007F3815" w:rsidRDefault="003D6B98" w:rsidP="003D6B98">
      <w:pPr>
        <w:spacing w:line="360" w:lineRule="auto"/>
        <w:jc w:val="left"/>
        <w:textAlignment w:val="center"/>
        <w:rPr>
          <w:szCs w:val="21"/>
        </w:rPr>
      </w:pPr>
      <w:r w:rsidRPr="007F3815">
        <w:rPr>
          <w:szCs w:val="21"/>
        </w:rPr>
        <w:t>（</w:t>
      </w:r>
      <w:r w:rsidRPr="007F3815">
        <w:rPr>
          <w:szCs w:val="21"/>
        </w:rPr>
        <w:t>5</w:t>
      </w:r>
      <w:r w:rsidRPr="007F3815">
        <w:rPr>
          <w:szCs w:val="21"/>
        </w:rPr>
        <w:t>）创新小组也利用重为</w:t>
      </w:r>
      <w:r w:rsidRPr="007F3815">
        <w:rPr>
          <w:szCs w:val="21"/>
        </w:rPr>
        <w:t>1N</w:t>
      </w:r>
      <w:r w:rsidRPr="007F3815">
        <w:rPr>
          <w:szCs w:val="21"/>
        </w:rPr>
        <w:t>、</w:t>
      </w:r>
      <w:r w:rsidRPr="007F3815">
        <w:rPr>
          <w:szCs w:val="21"/>
        </w:rPr>
        <w:t>2N</w:t>
      </w:r>
      <w:r w:rsidRPr="007F3815">
        <w:rPr>
          <w:szCs w:val="21"/>
        </w:rPr>
        <w:t>、</w:t>
      </w:r>
      <w:r w:rsidRPr="007F3815">
        <w:rPr>
          <w:szCs w:val="21"/>
        </w:rPr>
        <w:t>4N</w:t>
      </w:r>
      <w:r w:rsidRPr="007F3815">
        <w:rPr>
          <w:szCs w:val="21"/>
        </w:rPr>
        <w:t>的物体进行了三次实验，每次测得的机械效率均大于智慧小组的测量值，则创新小组测量值偏大的原因可能是</w:t>
      </w:r>
      <w:r w:rsidRPr="007F3815">
        <w:rPr>
          <w:szCs w:val="21"/>
        </w:rPr>
        <w:t>________</w:t>
      </w:r>
      <w:r w:rsidRPr="007F3815">
        <w:rPr>
          <w:szCs w:val="21"/>
        </w:rPr>
        <w:t>。（填字母）</w:t>
      </w:r>
    </w:p>
    <w:p w:rsidR="003D6B98" w:rsidRPr="007F3815" w:rsidRDefault="003D6B98" w:rsidP="003D6B98">
      <w:pPr>
        <w:spacing w:line="360" w:lineRule="auto"/>
        <w:jc w:val="left"/>
        <w:textAlignment w:val="center"/>
        <w:rPr>
          <w:szCs w:val="21"/>
        </w:rPr>
      </w:pPr>
      <w:r w:rsidRPr="007F3815">
        <w:rPr>
          <w:szCs w:val="21"/>
        </w:rPr>
        <w:t>A</w:t>
      </w:r>
      <w:r w:rsidRPr="007F3815">
        <w:rPr>
          <w:szCs w:val="21"/>
        </w:rPr>
        <w:t>．测拉力时，弹簧测力计未调零，指针指在零刻度线下方</w:t>
      </w:r>
    </w:p>
    <w:p w:rsidR="003D6B98" w:rsidRPr="007F3815" w:rsidRDefault="003D6B98" w:rsidP="003D6B98">
      <w:pPr>
        <w:spacing w:line="360" w:lineRule="auto"/>
        <w:jc w:val="left"/>
        <w:textAlignment w:val="center"/>
        <w:rPr>
          <w:szCs w:val="21"/>
        </w:rPr>
      </w:pPr>
      <w:r w:rsidRPr="007F3815">
        <w:rPr>
          <w:szCs w:val="21"/>
        </w:rPr>
        <w:t>B</w:t>
      </w:r>
      <w:r w:rsidRPr="007F3815">
        <w:rPr>
          <w:szCs w:val="21"/>
        </w:rPr>
        <w:t>．弹簧测力计每次拉动物体时均加速上升</w:t>
      </w:r>
    </w:p>
    <w:p w:rsidR="003D6B98" w:rsidRPr="007F3815" w:rsidRDefault="003D6B98" w:rsidP="003D6B98">
      <w:pPr>
        <w:spacing w:line="360" w:lineRule="auto"/>
        <w:jc w:val="left"/>
        <w:textAlignment w:val="center"/>
        <w:rPr>
          <w:szCs w:val="21"/>
        </w:rPr>
      </w:pPr>
      <w:r w:rsidRPr="007F3815">
        <w:rPr>
          <w:szCs w:val="21"/>
        </w:rPr>
        <w:t>C</w:t>
      </w:r>
      <w:r w:rsidRPr="007F3815">
        <w:rPr>
          <w:szCs w:val="21"/>
        </w:rPr>
        <w:t>．所使用的动滑轮的重力小于智慧小组</w:t>
      </w:r>
    </w:p>
    <w:p w:rsidR="003D6B98" w:rsidRPr="007F3815" w:rsidRDefault="003D6B98" w:rsidP="003D6B98">
      <w:pPr>
        <w:spacing w:line="360" w:lineRule="auto"/>
        <w:jc w:val="left"/>
        <w:textAlignment w:val="center"/>
        <w:rPr>
          <w:szCs w:val="21"/>
        </w:rPr>
      </w:pPr>
      <w:r>
        <w:rPr>
          <w:noProof/>
          <w:szCs w:val="21"/>
        </w:rPr>
        <w:drawing>
          <wp:inline distT="0" distB="0" distL="0" distR="0">
            <wp:extent cx="514350" cy="1514475"/>
            <wp:effectExtent l="0" t="0" r="0" b="9525"/>
            <wp:docPr id="122" name="图片 12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1" descr="学科网(www.zxxk.com)--教育资源门户，提供试题试卷、教案、课件、教学论文、素材等各类教学资源库下载，还有大量丰富的教学资讯！"/>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514350" cy="1514475"/>
                    </a:xfrm>
                    <a:prstGeom prst="rect">
                      <a:avLst/>
                    </a:prstGeom>
                    <a:noFill/>
                    <a:ln>
                      <a:noFill/>
                    </a:ln>
                  </pic:spPr>
                </pic:pic>
              </a:graphicData>
            </a:graphic>
          </wp:inline>
        </w:drawing>
      </w:r>
    </w:p>
    <w:p w:rsidR="003D6B98" w:rsidRPr="007F3815" w:rsidRDefault="003D6B98" w:rsidP="003D6B98">
      <w:pPr>
        <w:autoSpaceDE w:val="0"/>
        <w:autoSpaceDN w:val="0"/>
        <w:adjustRightInd w:val="0"/>
        <w:spacing w:line="360" w:lineRule="auto"/>
        <w:jc w:val="left"/>
        <w:textAlignment w:val="center"/>
        <w:rPr>
          <w:color w:val="FF0000"/>
          <w:kern w:val="0"/>
          <w:szCs w:val="21"/>
          <w:lang w:bidi="zh-CN"/>
        </w:rPr>
      </w:pPr>
      <w:r w:rsidRPr="007F3815">
        <w:rPr>
          <w:color w:val="FF0000"/>
        </w:rPr>
        <w:t>【答案】</w:t>
      </w:r>
      <w:r w:rsidRPr="007F3815">
        <w:rPr>
          <w:color w:val="FF0000"/>
          <w:szCs w:val="21"/>
        </w:rPr>
        <w:t>（</w:t>
      </w:r>
      <w:r w:rsidRPr="007F3815">
        <w:rPr>
          <w:color w:val="FF0000"/>
          <w:szCs w:val="21"/>
        </w:rPr>
        <w:t>1</w:t>
      </w:r>
      <w:r w:rsidRPr="007F3815">
        <w:rPr>
          <w:color w:val="FF0000"/>
          <w:szCs w:val="21"/>
        </w:rPr>
        <w:t>）匀速缓慢；（</w:t>
      </w:r>
      <w:r w:rsidRPr="007F3815">
        <w:rPr>
          <w:color w:val="FF0000"/>
          <w:szCs w:val="21"/>
        </w:rPr>
        <w:t>2</w:t>
      </w:r>
      <w:r w:rsidRPr="007F3815">
        <w:rPr>
          <w:color w:val="FF0000"/>
          <w:szCs w:val="21"/>
        </w:rPr>
        <w:t>）</w:t>
      </w:r>
      <w:r w:rsidRPr="007F3815">
        <w:rPr>
          <w:color w:val="FF0000"/>
          <w:szCs w:val="21"/>
        </w:rPr>
        <w:t>74.1%</w:t>
      </w:r>
      <w:r w:rsidRPr="007F3815">
        <w:rPr>
          <w:color w:val="FF0000"/>
          <w:szCs w:val="21"/>
        </w:rPr>
        <w:t>；（</w:t>
      </w:r>
      <w:r w:rsidRPr="007F3815">
        <w:rPr>
          <w:color w:val="FF0000"/>
          <w:szCs w:val="21"/>
        </w:rPr>
        <w:t>3</w:t>
      </w:r>
      <w:r w:rsidRPr="007F3815">
        <w:rPr>
          <w:color w:val="FF0000"/>
          <w:szCs w:val="21"/>
        </w:rPr>
        <w:t>）越大；（</w:t>
      </w:r>
      <w:r w:rsidRPr="007F3815">
        <w:rPr>
          <w:color w:val="FF0000"/>
          <w:szCs w:val="21"/>
        </w:rPr>
        <w:t>4</w:t>
      </w:r>
      <w:r w:rsidRPr="007F3815">
        <w:rPr>
          <w:color w:val="FF0000"/>
          <w:szCs w:val="21"/>
        </w:rPr>
        <w:t>）</w:t>
      </w:r>
      <w:r w:rsidRPr="007F3815">
        <w:rPr>
          <w:color w:val="FF0000"/>
          <w:szCs w:val="21"/>
        </w:rPr>
        <w:t>0.54</w:t>
      </w:r>
      <w:r w:rsidRPr="007F3815">
        <w:rPr>
          <w:color w:val="FF0000"/>
          <w:szCs w:val="21"/>
        </w:rPr>
        <w:t>；（</w:t>
      </w:r>
      <w:r w:rsidRPr="007F3815">
        <w:rPr>
          <w:color w:val="FF0000"/>
          <w:szCs w:val="21"/>
        </w:rPr>
        <w:t>5</w:t>
      </w:r>
      <w:r w:rsidRPr="007F3815">
        <w:rPr>
          <w:color w:val="FF0000"/>
          <w:szCs w:val="21"/>
        </w:rPr>
        <w:t>）</w:t>
      </w:r>
      <w:r w:rsidRPr="007F3815">
        <w:rPr>
          <w:color w:val="FF0000"/>
          <w:szCs w:val="21"/>
        </w:rPr>
        <w:t>C</w:t>
      </w:r>
      <w:r w:rsidRPr="007F3815">
        <w:rPr>
          <w:color w:val="FF0000"/>
          <w:szCs w:val="21"/>
        </w:rPr>
        <w:t>。</w:t>
      </w:r>
    </w:p>
    <w:p w:rsidR="003D6B98" w:rsidRPr="007F3815" w:rsidRDefault="003D6B98" w:rsidP="003D6B98">
      <w:pPr>
        <w:autoSpaceDE w:val="0"/>
        <w:autoSpaceDN w:val="0"/>
        <w:adjustRightInd w:val="0"/>
        <w:spacing w:line="360" w:lineRule="auto"/>
        <w:jc w:val="left"/>
        <w:textAlignment w:val="center"/>
        <w:rPr>
          <w:color w:val="FF0000"/>
          <w:szCs w:val="21"/>
        </w:rPr>
      </w:pPr>
      <w:r w:rsidRPr="007F3815">
        <w:rPr>
          <w:color w:val="FF0000"/>
        </w:rPr>
        <w:t>【解析】</w:t>
      </w:r>
      <w:r w:rsidRPr="007F3815">
        <w:rPr>
          <w:color w:val="FF0000"/>
          <w:szCs w:val="21"/>
        </w:rPr>
        <w:t>（</w:t>
      </w:r>
      <w:r w:rsidRPr="007F3815">
        <w:rPr>
          <w:color w:val="FF0000"/>
          <w:szCs w:val="21"/>
        </w:rPr>
        <w:t>1</w:t>
      </w:r>
      <w:r w:rsidRPr="007F3815">
        <w:rPr>
          <w:color w:val="FF0000"/>
          <w:szCs w:val="21"/>
        </w:rPr>
        <w:t>）实验过程中，应竖直向上匀速拉动弹簧测力计，系统处于平衡状态，拉力等于测力计示数；</w:t>
      </w:r>
    </w:p>
    <w:p w:rsidR="003D6B98" w:rsidRPr="007F3815" w:rsidRDefault="003D6B98" w:rsidP="003D6B98">
      <w:pPr>
        <w:adjustRightInd w:val="0"/>
        <w:spacing w:line="360" w:lineRule="auto"/>
        <w:jc w:val="left"/>
        <w:textAlignment w:val="center"/>
        <w:rPr>
          <w:color w:val="FF0000"/>
          <w:szCs w:val="21"/>
        </w:rPr>
      </w:pPr>
      <w:r w:rsidRPr="007F3815">
        <w:rPr>
          <w:color w:val="FF0000"/>
          <w:szCs w:val="21"/>
        </w:rPr>
        <w:t>（</w:t>
      </w:r>
      <w:r w:rsidRPr="007F3815">
        <w:rPr>
          <w:color w:val="FF0000"/>
          <w:szCs w:val="21"/>
        </w:rPr>
        <w:t>2</w:t>
      </w:r>
      <w:r w:rsidRPr="007F3815">
        <w:rPr>
          <w:color w:val="FF0000"/>
          <w:szCs w:val="21"/>
        </w:rPr>
        <w:t>）第三次实验中滑轮组的机械效率是：</w:t>
      </w:r>
      <w:r w:rsidRPr="007F3815">
        <w:rPr>
          <w:color w:val="FF0000"/>
          <w:szCs w:val="21"/>
        </w:rPr>
        <w:t>η</w:t>
      </w:r>
      <w:r w:rsidRPr="007F3815">
        <w:rPr>
          <w:color w:val="FF0000"/>
          <w:szCs w:val="21"/>
        </w:rPr>
        <w:t>＝</w:t>
      </w:r>
      <w:r>
        <w:rPr>
          <w:noProof/>
          <w:color w:val="FF0000"/>
          <w:szCs w:val="21"/>
        </w:rPr>
        <w:drawing>
          <wp:inline distT="0" distB="0" distL="0" distR="0">
            <wp:extent cx="266700" cy="447675"/>
            <wp:effectExtent l="0" t="0" r="0" b="9525"/>
            <wp:docPr id="121" name="图片 12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2" descr="学科网(www.zxxk.com)--教育资源门户，提供试题试卷、教案、课件、教学论文、素材等各类教学资源库下载，还有大量丰富的教学资讯！"/>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266700" cy="447675"/>
                    </a:xfrm>
                    <a:prstGeom prst="rect">
                      <a:avLst/>
                    </a:prstGeom>
                    <a:noFill/>
                    <a:ln>
                      <a:noFill/>
                    </a:ln>
                  </pic:spPr>
                </pic:pic>
              </a:graphicData>
            </a:graphic>
          </wp:inline>
        </w:drawing>
      </w:r>
      <w:r w:rsidRPr="007F3815">
        <w:rPr>
          <w:color w:val="FF0000"/>
          <w:szCs w:val="21"/>
        </w:rPr>
        <w:t>＝</w:t>
      </w:r>
      <w:r>
        <w:rPr>
          <w:noProof/>
          <w:color w:val="FF0000"/>
          <w:szCs w:val="21"/>
        </w:rPr>
        <w:drawing>
          <wp:inline distT="0" distB="0" distL="0" distR="0">
            <wp:extent cx="200025" cy="333375"/>
            <wp:effectExtent l="0" t="0" r="9525" b="9525"/>
            <wp:docPr id="120" name="图片 12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3" descr="学科网(www.zxxk.com)--教育资源门户，提供试题试卷、教案、课件、教学论文、素材等各类教学资源库下载，还有大量丰富的教学资讯！"/>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200025" cy="333375"/>
                    </a:xfrm>
                    <a:prstGeom prst="rect">
                      <a:avLst/>
                    </a:prstGeom>
                    <a:noFill/>
                    <a:ln>
                      <a:noFill/>
                    </a:ln>
                  </pic:spPr>
                </pic:pic>
              </a:graphicData>
            </a:graphic>
          </wp:inline>
        </w:drawing>
      </w:r>
      <w:r w:rsidRPr="007F3815">
        <w:rPr>
          <w:color w:val="FF0000"/>
          <w:szCs w:val="21"/>
        </w:rPr>
        <w:t>＝</w:t>
      </w:r>
      <w:r>
        <w:rPr>
          <w:noProof/>
          <w:color w:val="FF0000"/>
          <w:szCs w:val="21"/>
        </w:rPr>
        <w:drawing>
          <wp:inline distT="0" distB="0" distL="0" distR="0">
            <wp:extent cx="809625" cy="333375"/>
            <wp:effectExtent l="0" t="0" r="9525" b="9525"/>
            <wp:docPr id="119" name="图片 11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 descr="学科网(www.zxxk.com)--教育资源门户，提供试题试卷、教案、课件、教学论文、素材等各类教学资源库下载，还有大量丰富的教学资讯！"/>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809625" cy="333375"/>
                    </a:xfrm>
                    <a:prstGeom prst="rect">
                      <a:avLst/>
                    </a:prstGeom>
                    <a:noFill/>
                    <a:ln>
                      <a:noFill/>
                    </a:ln>
                  </pic:spPr>
                </pic:pic>
              </a:graphicData>
            </a:graphic>
          </wp:inline>
        </w:drawing>
      </w:r>
      <w:r w:rsidRPr="007F3815">
        <w:rPr>
          <w:color w:val="FF0000"/>
          <w:szCs w:val="21"/>
        </w:rPr>
        <w:t>≈74.1%</w:t>
      </w:r>
      <w:r w:rsidRPr="007F3815">
        <w:rPr>
          <w:color w:val="FF0000"/>
          <w:szCs w:val="21"/>
        </w:rPr>
        <w:t>；</w:t>
      </w:r>
    </w:p>
    <w:p w:rsidR="003D6B98" w:rsidRPr="007F3815" w:rsidRDefault="003D6B98" w:rsidP="003D6B98">
      <w:pPr>
        <w:adjustRightInd w:val="0"/>
        <w:spacing w:line="360" w:lineRule="auto"/>
        <w:jc w:val="left"/>
        <w:textAlignment w:val="center"/>
        <w:rPr>
          <w:color w:val="FF0000"/>
          <w:szCs w:val="21"/>
        </w:rPr>
      </w:pPr>
      <w:r w:rsidRPr="007F3815">
        <w:rPr>
          <w:color w:val="FF0000"/>
          <w:szCs w:val="21"/>
        </w:rPr>
        <w:t>（</w:t>
      </w:r>
      <w:r w:rsidRPr="007F3815">
        <w:rPr>
          <w:color w:val="FF0000"/>
          <w:szCs w:val="21"/>
        </w:rPr>
        <w:t>3</w:t>
      </w:r>
      <w:r w:rsidRPr="007F3815">
        <w:rPr>
          <w:color w:val="FF0000"/>
          <w:szCs w:val="21"/>
        </w:rPr>
        <w:t>）纵向分析表中实验数据可知，同一滑轮组，物重越大，滑轮组的机械效率越高；</w:t>
      </w:r>
    </w:p>
    <w:p w:rsidR="003D6B98" w:rsidRPr="007F3815" w:rsidRDefault="003D6B98" w:rsidP="003D6B98">
      <w:pPr>
        <w:adjustRightInd w:val="0"/>
        <w:spacing w:line="360" w:lineRule="auto"/>
        <w:jc w:val="left"/>
        <w:textAlignment w:val="center"/>
        <w:rPr>
          <w:color w:val="FF0000"/>
          <w:szCs w:val="21"/>
        </w:rPr>
      </w:pPr>
      <w:r w:rsidRPr="007F3815">
        <w:rPr>
          <w:color w:val="FF0000"/>
          <w:szCs w:val="21"/>
        </w:rPr>
        <w:t>（</w:t>
      </w:r>
      <w:r w:rsidRPr="007F3815">
        <w:rPr>
          <w:color w:val="FF0000"/>
          <w:szCs w:val="21"/>
        </w:rPr>
        <w:t>4</w:t>
      </w:r>
      <w:r w:rsidRPr="007F3815">
        <w:rPr>
          <w:color w:val="FF0000"/>
          <w:szCs w:val="21"/>
        </w:rPr>
        <w:t>）若在第三次实验中，</w:t>
      </w:r>
      <w:r w:rsidRPr="007F3815">
        <w:rPr>
          <w:color w:val="FF0000"/>
          <w:szCs w:val="21"/>
        </w:rPr>
        <w:t>F</w:t>
      </w:r>
      <w:r w:rsidRPr="007F3815">
        <w:rPr>
          <w:color w:val="FF0000"/>
          <w:szCs w:val="21"/>
        </w:rPr>
        <w:t>＝</w:t>
      </w:r>
      <w:r w:rsidRPr="007F3815">
        <w:rPr>
          <w:color w:val="FF0000"/>
          <w:szCs w:val="21"/>
        </w:rPr>
        <w:t>1.8N</w:t>
      </w:r>
      <w:r w:rsidRPr="007F3815">
        <w:rPr>
          <w:color w:val="FF0000"/>
          <w:szCs w:val="21"/>
        </w:rPr>
        <w:t>，物体上升的速度为</w:t>
      </w:r>
      <w:r w:rsidRPr="007F3815">
        <w:rPr>
          <w:color w:val="FF0000"/>
          <w:szCs w:val="21"/>
        </w:rPr>
        <w:t>0.1m/s</w:t>
      </w:r>
      <w:r w:rsidRPr="007F3815">
        <w:rPr>
          <w:color w:val="FF0000"/>
          <w:szCs w:val="21"/>
        </w:rPr>
        <w:t>，则绳子自由端的速度：</w:t>
      </w:r>
      <w:r w:rsidRPr="007F3815">
        <w:rPr>
          <w:color w:val="FF0000"/>
          <w:szCs w:val="21"/>
        </w:rPr>
        <w:t>v</w:t>
      </w:r>
      <w:r w:rsidRPr="007F3815">
        <w:rPr>
          <w:color w:val="FF0000"/>
          <w:szCs w:val="21"/>
        </w:rPr>
        <w:t>＝</w:t>
      </w:r>
      <w:r w:rsidRPr="007F3815">
        <w:rPr>
          <w:color w:val="FF0000"/>
          <w:szCs w:val="21"/>
        </w:rPr>
        <w:t>3×0.1m/s</w:t>
      </w:r>
      <w:r w:rsidRPr="007F3815">
        <w:rPr>
          <w:color w:val="FF0000"/>
          <w:szCs w:val="21"/>
        </w:rPr>
        <w:t>＝</w:t>
      </w:r>
      <w:r w:rsidRPr="007F3815">
        <w:rPr>
          <w:color w:val="FF0000"/>
          <w:szCs w:val="21"/>
        </w:rPr>
        <w:t>0.3m/s</w:t>
      </w:r>
      <w:r w:rsidRPr="007F3815">
        <w:rPr>
          <w:color w:val="FF0000"/>
          <w:szCs w:val="21"/>
        </w:rPr>
        <w:t>，</w:t>
      </w:r>
    </w:p>
    <w:p w:rsidR="003D6B98" w:rsidRPr="007F3815" w:rsidRDefault="003D6B98" w:rsidP="003D6B98">
      <w:pPr>
        <w:adjustRightInd w:val="0"/>
        <w:spacing w:line="360" w:lineRule="auto"/>
        <w:jc w:val="left"/>
        <w:textAlignment w:val="center"/>
        <w:rPr>
          <w:color w:val="FF0000"/>
          <w:szCs w:val="21"/>
        </w:rPr>
      </w:pPr>
      <w:r w:rsidRPr="007F3815">
        <w:rPr>
          <w:color w:val="FF0000"/>
          <w:szCs w:val="21"/>
        </w:rPr>
        <w:t>则拉力</w:t>
      </w:r>
      <w:r w:rsidRPr="007F3815">
        <w:rPr>
          <w:color w:val="FF0000"/>
          <w:szCs w:val="21"/>
        </w:rPr>
        <w:t>F</w:t>
      </w:r>
      <w:r w:rsidRPr="007F3815">
        <w:rPr>
          <w:color w:val="FF0000"/>
          <w:szCs w:val="21"/>
        </w:rPr>
        <w:t>的功率为：</w:t>
      </w:r>
      <w:r w:rsidRPr="007F3815">
        <w:rPr>
          <w:color w:val="FF0000"/>
          <w:szCs w:val="21"/>
        </w:rPr>
        <w:t>P</w:t>
      </w:r>
      <w:r w:rsidRPr="007F3815">
        <w:rPr>
          <w:color w:val="FF0000"/>
          <w:szCs w:val="21"/>
        </w:rPr>
        <w:t>＝</w:t>
      </w:r>
      <w:r>
        <w:rPr>
          <w:noProof/>
          <w:color w:val="FF0000"/>
          <w:szCs w:val="21"/>
        </w:rPr>
        <w:drawing>
          <wp:inline distT="0" distB="0" distL="0" distR="0">
            <wp:extent cx="123825" cy="333375"/>
            <wp:effectExtent l="0" t="0" r="9525" b="9525"/>
            <wp:docPr id="118" name="图片 11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 descr="学科网(www.zxxk.com)--教育资源门户，提供试题试卷、教案、课件、教学论文、素材等各类教学资源库下载，还有大量丰富的教学资讯！"/>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sidRPr="007F3815">
        <w:rPr>
          <w:color w:val="FF0000"/>
          <w:szCs w:val="21"/>
        </w:rPr>
        <w:t>＝</w:t>
      </w:r>
      <w:r>
        <w:rPr>
          <w:noProof/>
          <w:color w:val="FF0000"/>
          <w:szCs w:val="21"/>
        </w:rPr>
        <w:drawing>
          <wp:inline distT="0" distB="0" distL="0" distR="0">
            <wp:extent cx="200025" cy="333375"/>
            <wp:effectExtent l="0" t="0" r="9525" b="9525"/>
            <wp:docPr id="117" name="图片 11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6" descr="学科网(www.zxxk.com)--教育资源门户，提供试题试卷、教案、课件、教学论文、素材等各类教学资源库下载，还有大量丰富的教学资讯！"/>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200025" cy="333375"/>
                    </a:xfrm>
                    <a:prstGeom prst="rect">
                      <a:avLst/>
                    </a:prstGeom>
                    <a:noFill/>
                    <a:ln>
                      <a:noFill/>
                    </a:ln>
                  </pic:spPr>
                </pic:pic>
              </a:graphicData>
            </a:graphic>
          </wp:inline>
        </w:drawing>
      </w:r>
      <w:r w:rsidRPr="007F3815">
        <w:rPr>
          <w:color w:val="FF0000"/>
          <w:szCs w:val="21"/>
        </w:rPr>
        <w:t>＝</w:t>
      </w:r>
      <w:proofErr w:type="spellStart"/>
      <w:r w:rsidRPr="007F3815">
        <w:rPr>
          <w:color w:val="FF0000"/>
          <w:szCs w:val="21"/>
        </w:rPr>
        <w:t>Fv</w:t>
      </w:r>
      <w:proofErr w:type="spellEnd"/>
      <w:r w:rsidRPr="007F3815">
        <w:rPr>
          <w:color w:val="FF0000"/>
          <w:szCs w:val="21"/>
        </w:rPr>
        <w:t>＝</w:t>
      </w:r>
      <w:r w:rsidRPr="007F3815">
        <w:rPr>
          <w:color w:val="FF0000"/>
          <w:szCs w:val="21"/>
        </w:rPr>
        <w:t>1.8N×0.3m/s</w:t>
      </w:r>
      <w:r w:rsidRPr="007F3815">
        <w:rPr>
          <w:color w:val="FF0000"/>
          <w:szCs w:val="21"/>
        </w:rPr>
        <w:t>＝</w:t>
      </w:r>
      <w:r w:rsidRPr="007F3815">
        <w:rPr>
          <w:color w:val="FF0000"/>
          <w:szCs w:val="21"/>
        </w:rPr>
        <w:t>0.54W</w:t>
      </w:r>
      <w:r w:rsidRPr="007F3815">
        <w:rPr>
          <w:color w:val="FF0000"/>
          <w:szCs w:val="21"/>
        </w:rPr>
        <w:t>；</w:t>
      </w:r>
    </w:p>
    <w:p w:rsidR="003D6B98" w:rsidRPr="007F3815" w:rsidRDefault="003D6B98" w:rsidP="003D6B98">
      <w:pPr>
        <w:adjustRightInd w:val="0"/>
        <w:spacing w:line="360" w:lineRule="auto"/>
        <w:jc w:val="left"/>
        <w:textAlignment w:val="center"/>
        <w:rPr>
          <w:color w:val="FF0000"/>
          <w:szCs w:val="21"/>
        </w:rPr>
      </w:pPr>
      <w:r w:rsidRPr="007F3815">
        <w:rPr>
          <w:color w:val="FF0000"/>
          <w:szCs w:val="21"/>
        </w:rPr>
        <w:t>（</w:t>
      </w:r>
      <w:r w:rsidRPr="007F3815">
        <w:rPr>
          <w:color w:val="FF0000"/>
          <w:szCs w:val="21"/>
        </w:rPr>
        <w:t>5</w:t>
      </w:r>
      <w:r w:rsidRPr="007F3815">
        <w:rPr>
          <w:color w:val="FF0000"/>
          <w:szCs w:val="21"/>
        </w:rPr>
        <w:t>）</w:t>
      </w:r>
      <w:r w:rsidRPr="007F3815">
        <w:rPr>
          <w:color w:val="FF0000"/>
          <w:szCs w:val="21"/>
        </w:rPr>
        <w:t>A</w:t>
      </w:r>
      <w:r w:rsidRPr="007F3815">
        <w:rPr>
          <w:color w:val="FF0000"/>
          <w:szCs w:val="21"/>
        </w:rPr>
        <w:t>．测拉力时，弹簧测力计未调零，指针指在零刻度线下方，拉力测量大了，机械效</w:t>
      </w:r>
      <w:r w:rsidRPr="007F3815">
        <w:rPr>
          <w:color w:val="FF0000"/>
          <w:szCs w:val="21"/>
        </w:rPr>
        <w:lastRenderedPageBreak/>
        <w:t>率变小，不符合题意；</w:t>
      </w:r>
    </w:p>
    <w:p w:rsidR="003D6B98" w:rsidRPr="007F3815" w:rsidRDefault="003D6B98" w:rsidP="003D6B98">
      <w:pPr>
        <w:adjustRightInd w:val="0"/>
        <w:spacing w:line="360" w:lineRule="auto"/>
        <w:jc w:val="left"/>
        <w:textAlignment w:val="center"/>
        <w:rPr>
          <w:color w:val="FF0000"/>
          <w:szCs w:val="21"/>
        </w:rPr>
      </w:pPr>
      <w:r w:rsidRPr="007F3815">
        <w:rPr>
          <w:color w:val="FF0000"/>
          <w:szCs w:val="21"/>
        </w:rPr>
        <w:t>B</w:t>
      </w:r>
      <w:r w:rsidRPr="007F3815">
        <w:rPr>
          <w:color w:val="FF0000"/>
          <w:szCs w:val="21"/>
        </w:rPr>
        <w:t>．弹簧测力计每次拉动钩码时均加速上升，拉力变大，机械效率变小，不符合题意；</w:t>
      </w:r>
    </w:p>
    <w:p w:rsidR="003D6B98" w:rsidRPr="007F3815" w:rsidRDefault="003D6B98" w:rsidP="003D6B98">
      <w:pPr>
        <w:adjustRightInd w:val="0"/>
        <w:spacing w:line="360" w:lineRule="auto"/>
        <w:jc w:val="left"/>
        <w:textAlignment w:val="center"/>
        <w:rPr>
          <w:color w:val="FF0000"/>
          <w:szCs w:val="21"/>
        </w:rPr>
      </w:pPr>
      <w:r w:rsidRPr="007F3815">
        <w:rPr>
          <w:color w:val="FF0000"/>
          <w:szCs w:val="21"/>
        </w:rPr>
        <w:t>C</w:t>
      </w:r>
      <w:r w:rsidRPr="007F3815">
        <w:rPr>
          <w:color w:val="FF0000"/>
          <w:szCs w:val="21"/>
        </w:rPr>
        <w:t>．使用的动滑轮的重力小于智慧小组，克服动滑轮做的功减小，额外功减小，机械效率变大，符合题意；故选</w:t>
      </w:r>
      <w:r w:rsidRPr="007F3815">
        <w:rPr>
          <w:color w:val="FF0000"/>
          <w:szCs w:val="21"/>
        </w:rPr>
        <w:t>C</w:t>
      </w:r>
      <w:r w:rsidRPr="007F3815">
        <w:rPr>
          <w:color w:val="FF0000"/>
          <w:szCs w:val="21"/>
        </w:rPr>
        <w:t>。</w:t>
      </w:r>
    </w:p>
    <w:p w:rsidR="003D6B98" w:rsidRPr="007F3815" w:rsidRDefault="003D6B98" w:rsidP="003D6B98">
      <w:pPr>
        <w:adjustRightInd w:val="0"/>
        <w:spacing w:line="360" w:lineRule="auto"/>
        <w:jc w:val="left"/>
        <w:textAlignment w:val="center"/>
        <w:rPr>
          <w:szCs w:val="21"/>
        </w:rPr>
      </w:pPr>
      <w:r w:rsidRPr="007F3815">
        <w:rPr>
          <w:b/>
          <w:bCs/>
          <w:szCs w:val="21"/>
        </w:rPr>
        <w:t>10.</w:t>
      </w:r>
      <w:r w:rsidRPr="007F3815">
        <w:rPr>
          <w:b/>
          <w:szCs w:val="21"/>
        </w:rPr>
        <w:t>（</w:t>
      </w:r>
      <w:r w:rsidRPr="007F3815">
        <w:rPr>
          <w:b/>
          <w:szCs w:val="21"/>
        </w:rPr>
        <w:t>2019</w:t>
      </w:r>
      <w:r w:rsidRPr="007F3815">
        <w:rPr>
          <w:b/>
          <w:szCs w:val="21"/>
        </w:rPr>
        <w:t>天津）</w:t>
      </w:r>
      <w:r w:rsidRPr="007F3815">
        <w:rPr>
          <w:kern w:val="0"/>
          <w:szCs w:val="21"/>
        </w:rPr>
        <w:t>用如图所示的滑轮组，将一重为</w:t>
      </w:r>
      <w:r w:rsidRPr="007F3815">
        <w:rPr>
          <w:kern w:val="0"/>
          <w:szCs w:val="21"/>
        </w:rPr>
        <w:t>450</w:t>
      </w:r>
      <w:r w:rsidRPr="007F3815">
        <w:rPr>
          <w:i/>
          <w:iCs/>
          <w:kern w:val="0"/>
          <w:szCs w:val="21"/>
        </w:rPr>
        <w:t>N</w:t>
      </w:r>
      <w:r w:rsidRPr="007F3815">
        <w:rPr>
          <w:kern w:val="0"/>
          <w:szCs w:val="21"/>
        </w:rPr>
        <w:t>的物体以</w:t>
      </w:r>
      <w:r w:rsidRPr="007F3815">
        <w:rPr>
          <w:kern w:val="0"/>
          <w:szCs w:val="21"/>
        </w:rPr>
        <w:t>0.1</w:t>
      </w:r>
      <w:r w:rsidRPr="007F3815">
        <w:rPr>
          <w:i/>
          <w:iCs/>
          <w:kern w:val="0"/>
          <w:szCs w:val="21"/>
        </w:rPr>
        <w:t>m</w:t>
      </w:r>
      <w:r w:rsidRPr="007F3815">
        <w:rPr>
          <w:kern w:val="0"/>
          <w:szCs w:val="21"/>
        </w:rPr>
        <w:t>/</w:t>
      </w:r>
      <w:r w:rsidRPr="007F3815">
        <w:rPr>
          <w:i/>
          <w:iCs/>
          <w:kern w:val="0"/>
          <w:szCs w:val="21"/>
        </w:rPr>
        <w:t>s</w:t>
      </w:r>
      <w:r w:rsidRPr="007F3815">
        <w:rPr>
          <w:kern w:val="0"/>
          <w:szCs w:val="21"/>
        </w:rPr>
        <w:t>的速度匀速向上提起</w:t>
      </w:r>
      <w:r w:rsidRPr="007F3815">
        <w:rPr>
          <w:kern w:val="0"/>
          <w:szCs w:val="21"/>
        </w:rPr>
        <w:t>2</w:t>
      </w:r>
      <w:r w:rsidRPr="007F3815">
        <w:rPr>
          <w:i/>
          <w:iCs/>
          <w:kern w:val="0"/>
          <w:szCs w:val="21"/>
        </w:rPr>
        <w:t>m</w:t>
      </w:r>
      <w:r w:rsidRPr="007F3815">
        <w:rPr>
          <w:kern w:val="0"/>
          <w:szCs w:val="21"/>
        </w:rPr>
        <w:t>，拉力</w:t>
      </w:r>
      <w:r w:rsidRPr="007F3815">
        <w:rPr>
          <w:i/>
          <w:iCs/>
          <w:kern w:val="0"/>
          <w:szCs w:val="21"/>
        </w:rPr>
        <w:t>F</w:t>
      </w:r>
      <w:r w:rsidRPr="007F3815">
        <w:rPr>
          <w:kern w:val="0"/>
          <w:szCs w:val="21"/>
        </w:rPr>
        <w:t>为</w:t>
      </w:r>
      <w:r w:rsidRPr="007F3815">
        <w:rPr>
          <w:kern w:val="0"/>
          <w:szCs w:val="21"/>
        </w:rPr>
        <w:t>200</w:t>
      </w:r>
      <w:r w:rsidRPr="007F3815">
        <w:rPr>
          <w:i/>
          <w:iCs/>
          <w:kern w:val="0"/>
          <w:szCs w:val="21"/>
        </w:rPr>
        <w:t>N</w:t>
      </w:r>
      <w:r w:rsidRPr="007F3815">
        <w:rPr>
          <w:kern w:val="0"/>
          <w:szCs w:val="21"/>
        </w:rPr>
        <w:t>．求：</w:t>
      </w:r>
      <w:r w:rsidRPr="007F3815">
        <w:rPr>
          <w:kern w:val="0"/>
          <w:szCs w:val="21"/>
        </w:rPr>
        <w:br/>
      </w:r>
      <w:r w:rsidRPr="007F3815">
        <w:rPr>
          <w:kern w:val="0"/>
          <w:szCs w:val="21"/>
        </w:rPr>
        <w:t>（</w:t>
      </w:r>
      <w:r w:rsidRPr="007F3815">
        <w:rPr>
          <w:kern w:val="0"/>
          <w:szCs w:val="21"/>
        </w:rPr>
        <w:t>1</w:t>
      </w:r>
      <w:r w:rsidRPr="007F3815">
        <w:rPr>
          <w:kern w:val="0"/>
          <w:szCs w:val="21"/>
        </w:rPr>
        <w:t>）滑轮组的机械效率；</w:t>
      </w:r>
      <w:r w:rsidRPr="007F3815">
        <w:rPr>
          <w:kern w:val="0"/>
          <w:szCs w:val="21"/>
        </w:rPr>
        <w:br/>
      </w:r>
      <w:r w:rsidRPr="007F3815">
        <w:rPr>
          <w:kern w:val="0"/>
          <w:szCs w:val="21"/>
        </w:rPr>
        <w:t>（</w:t>
      </w:r>
      <w:r w:rsidRPr="007F3815">
        <w:rPr>
          <w:kern w:val="0"/>
          <w:szCs w:val="21"/>
        </w:rPr>
        <w:t>2</w:t>
      </w:r>
      <w:r w:rsidRPr="007F3815">
        <w:rPr>
          <w:kern w:val="0"/>
          <w:szCs w:val="21"/>
        </w:rPr>
        <w:t>）拉力</w:t>
      </w:r>
      <w:r w:rsidRPr="007F3815">
        <w:rPr>
          <w:i/>
          <w:iCs/>
          <w:kern w:val="0"/>
          <w:szCs w:val="21"/>
        </w:rPr>
        <w:t>F</w:t>
      </w:r>
      <w:r w:rsidRPr="007F3815">
        <w:rPr>
          <w:kern w:val="0"/>
          <w:szCs w:val="21"/>
        </w:rPr>
        <w:t>的功率。</w:t>
      </w:r>
      <w:r w:rsidRPr="007F3815">
        <w:rPr>
          <w:szCs w:val="21"/>
        </w:rPr>
        <w:br/>
      </w:r>
      <w:r>
        <w:rPr>
          <w:noProof/>
          <w:szCs w:val="21"/>
        </w:rPr>
        <w:drawing>
          <wp:inline distT="0" distB="0" distL="0" distR="0">
            <wp:extent cx="409575" cy="1171575"/>
            <wp:effectExtent l="0" t="0" r="9525" b="9525"/>
            <wp:docPr id="116" name="图片 11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25" descr="学科网(www.zxxk.com)--教育资源门户，提供试题试卷、教案、课件、教学论文、素材等各类教学资源库下载，还有大量丰富的教学资讯！"/>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409575" cy="1171575"/>
                    </a:xfrm>
                    <a:prstGeom prst="rect">
                      <a:avLst/>
                    </a:prstGeom>
                    <a:noFill/>
                    <a:ln>
                      <a:noFill/>
                    </a:ln>
                  </pic:spPr>
                </pic:pic>
              </a:graphicData>
            </a:graphic>
          </wp:inline>
        </w:drawing>
      </w:r>
    </w:p>
    <w:p w:rsidR="003D6B98" w:rsidRPr="007F3815" w:rsidRDefault="003D6B98" w:rsidP="003D6B98">
      <w:pPr>
        <w:autoSpaceDE w:val="0"/>
        <w:autoSpaceDN w:val="0"/>
        <w:adjustRightInd w:val="0"/>
        <w:spacing w:line="360" w:lineRule="auto"/>
        <w:jc w:val="left"/>
        <w:textAlignment w:val="center"/>
        <w:rPr>
          <w:color w:val="FF0000"/>
          <w:kern w:val="0"/>
          <w:szCs w:val="21"/>
        </w:rPr>
      </w:pPr>
      <w:r w:rsidRPr="007F3815">
        <w:rPr>
          <w:color w:val="FF0000"/>
        </w:rPr>
        <w:t>【答案】</w:t>
      </w:r>
      <w:r w:rsidRPr="007F3815">
        <w:rPr>
          <w:color w:val="FF0000"/>
          <w:kern w:val="0"/>
          <w:szCs w:val="21"/>
        </w:rPr>
        <w:t>：（</w:t>
      </w:r>
      <w:r w:rsidRPr="007F3815">
        <w:rPr>
          <w:color w:val="FF0000"/>
          <w:kern w:val="0"/>
          <w:szCs w:val="21"/>
        </w:rPr>
        <w:t>1</w:t>
      </w:r>
      <w:r w:rsidRPr="007F3815">
        <w:rPr>
          <w:color w:val="FF0000"/>
          <w:kern w:val="0"/>
          <w:szCs w:val="21"/>
        </w:rPr>
        <w:t>）</w:t>
      </w:r>
      <w:r w:rsidRPr="007F3815">
        <w:rPr>
          <w:color w:val="FF0000"/>
          <w:kern w:val="0"/>
          <w:szCs w:val="21"/>
        </w:rPr>
        <w:t>75%</w:t>
      </w:r>
      <w:r w:rsidRPr="007F3815">
        <w:rPr>
          <w:color w:val="FF0000"/>
          <w:kern w:val="0"/>
          <w:szCs w:val="21"/>
        </w:rPr>
        <w:t>；（</w:t>
      </w:r>
      <w:r w:rsidRPr="007F3815">
        <w:rPr>
          <w:color w:val="FF0000"/>
          <w:kern w:val="0"/>
          <w:szCs w:val="21"/>
        </w:rPr>
        <w:t>2 60</w:t>
      </w:r>
      <w:r w:rsidRPr="007F3815">
        <w:rPr>
          <w:i/>
          <w:iCs/>
          <w:color w:val="FF0000"/>
          <w:kern w:val="0"/>
          <w:szCs w:val="21"/>
        </w:rPr>
        <w:t>W</w:t>
      </w:r>
      <w:r w:rsidRPr="007F3815">
        <w:rPr>
          <w:color w:val="FF0000"/>
          <w:kern w:val="0"/>
          <w:szCs w:val="21"/>
        </w:rPr>
        <w:t>；</w:t>
      </w:r>
    </w:p>
    <w:p w:rsidR="003D6B98" w:rsidRPr="007F3815" w:rsidRDefault="003D6B98" w:rsidP="003D6B98">
      <w:pPr>
        <w:adjustRightInd w:val="0"/>
        <w:spacing w:line="360" w:lineRule="auto"/>
        <w:jc w:val="left"/>
        <w:textAlignment w:val="center"/>
        <w:rPr>
          <w:color w:val="000000"/>
          <w:szCs w:val="21"/>
        </w:rPr>
      </w:pPr>
      <w:r w:rsidRPr="007F3815">
        <w:rPr>
          <w:color w:val="FF0000"/>
        </w:rPr>
        <w:t>【解析】</w:t>
      </w:r>
      <w:r w:rsidRPr="007F3815">
        <w:rPr>
          <w:color w:val="FF0000"/>
          <w:kern w:val="0"/>
          <w:szCs w:val="21"/>
        </w:rPr>
        <w:t>（</w:t>
      </w:r>
      <w:r w:rsidRPr="007F3815">
        <w:rPr>
          <w:color w:val="FF0000"/>
          <w:kern w:val="0"/>
          <w:szCs w:val="21"/>
        </w:rPr>
        <w:t>1</w:t>
      </w:r>
      <w:r w:rsidRPr="007F3815">
        <w:rPr>
          <w:color w:val="FF0000"/>
          <w:kern w:val="0"/>
          <w:szCs w:val="21"/>
        </w:rPr>
        <w:t>）工人做的有用功：</w:t>
      </w:r>
      <w:r w:rsidRPr="007F3815">
        <w:rPr>
          <w:i/>
          <w:iCs/>
          <w:color w:val="FF0000"/>
          <w:kern w:val="0"/>
          <w:szCs w:val="21"/>
        </w:rPr>
        <w:t>W</w:t>
      </w:r>
      <w:r w:rsidRPr="007F3815">
        <w:rPr>
          <w:color w:val="FF0000"/>
          <w:kern w:val="0"/>
          <w:szCs w:val="21"/>
          <w:vertAlign w:val="subscript"/>
        </w:rPr>
        <w:t>有用</w:t>
      </w:r>
      <w:r w:rsidRPr="007F3815">
        <w:rPr>
          <w:color w:val="FF0000"/>
          <w:kern w:val="0"/>
          <w:szCs w:val="21"/>
        </w:rPr>
        <w:t>=</w:t>
      </w:r>
      <w:proofErr w:type="spellStart"/>
      <w:r w:rsidRPr="007F3815">
        <w:rPr>
          <w:i/>
          <w:iCs/>
          <w:color w:val="FF0000"/>
          <w:kern w:val="0"/>
          <w:szCs w:val="21"/>
        </w:rPr>
        <w:t>Gh</w:t>
      </w:r>
      <w:proofErr w:type="spellEnd"/>
      <w:r w:rsidRPr="007F3815">
        <w:rPr>
          <w:color w:val="FF0000"/>
          <w:kern w:val="0"/>
          <w:szCs w:val="21"/>
        </w:rPr>
        <w:t>=450</w:t>
      </w:r>
      <w:r w:rsidRPr="007F3815">
        <w:rPr>
          <w:i/>
          <w:iCs/>
          <w:color w:val="FF0000"/>
          <w:kern w:val="0"/>
          <w:szCs w:val="21"/>
        </w:rPr>
        <w:t>N</w:t>
      </w:r>
      <w:r w:rsidRPr="007F3815">
        <w:rPr>
          <w:color w:val="FF0000"/>
          <w:kern w:val="0"/>
          <w:szCs w:val="21"/>
        </w:rPr>
        <w:t>×2</w:t>
      </w:r>
      <w:r w:rsidRPr="007F3815">
        <w:rPr>
          <w:i/>
          <w:iCs/>
          <w:color w:val="FF0000"/>
          <w:kern w:val="0"/>
          <w:szCs w:val="21"/>
        </w:rPr>
        <w:t>m</w:t>
      </w:r>
      <w:r w:rsidRPr="007F3815">
        <w:rPr>
          <w:color w:val="FF0000"/>
          <w:kern w:val="0"/>
          <w:szCs w:val="21"/>
        </w:rPr>
        <w:t>=900</w:t>
      </w:r>
      <w:r w:rsidRPr="007F3815">
        <w:rPr>
          <w:i/>
          <w:iCs/>
          <w:color w:val="FF0000"/>
          <w:kern w:val="0"/>
          <w:szCs w:val="21"/>
        </w:rPr>
        <w:t>J</w:t>
      </w:r>
      <w:r w:rsidRPr="007F3815">
        <w:rPr>
          <w:color w:val="FF0000"/>
          <w:kern w:val="0"/>
          <w:szCs w:val="21"/>
        </w:rPr>
        <w:t>，</w:t>
      </w:r>
      <w:r w:rsidRPr="007F3815">
        <w:rPr>
          <w:color w:val="FF0000"/>
          <w:kern w:val="0"/>
          <w:szCs w:val="21"/>
        </w:rPr>
        <w:br/>
      </w:r>
      <w:r w:rsidRPr="007F3815">
        <w:rPr>
          <w:color w:val="FF0000"/>
          <w:kern w:val="0"/>
          <w:szCs w:val="21"/>
        </w:rPr>
        <w:t>由图可知，滑轮组绳子的有效股数</w:t>
      </w:r>
      <w:r w:rsidRPr="007F3815">
        <w:rPr>
          <w:i/>
          <w:iCs/>
          <w:color w:val="FF0000"/>
          <w:kern w:val="0"/>
          <w:szCs w:val="21"/>
        </w:rPr>
        <w:t>n</w:t>
      </w:r>
      <w:r w:rsidRPr="007F3815">
        <w:rPr>
          <w:color w:val="FF0000"/>
          <w:kern w:val="0"/>
          <w:szCs w:val="21"/>
        </w:rPr>
        <w:t>=3</w:t>
      </w:r>
      <w:r w:rsidRPr="007F3815">
        <w:rPr>
          <w:color w:val="FF0000"/>
          <w:kern w:val="0"/>
          <w:szCs w:val="21"/>
        </w:rPr>
        <w:t>，拉力端移动距离</w:t>
      </w:r>
      <w:r w:rsidRPr="007F3815">
        <w:rPr>
          <w:i/>
          <w:iCs/>
          <w:color w:val="FF0000"/>
          <w:kern w:val="0"/>
          <w:szCs w:val="21"/>
        </w:rPr>
        <w:t>s</w:t>
      </w:r>
      <w:r w:rsidRPr="007F3815">
        <w:rPr>
          <w:color w:val="FF0000"/>
          <w:kern w:val="0"/>
          <w:szCs w:val="21"/>
        </w:rPr>
        <w:t>=3</w:t>
      </w:r>
      <w:r w:rsidRPr="007F3815">
        <w:rPr>
          <w:i/>
          <w:iCs/>
          <w:color w:val="FF0000"/>
          <w:kern w:val="0"/>
          <w:szCs w:val="21"/>
        </w:rPr>
        <w:t>h</w:t>
      </w:r>
      <w:r w:rsidRPr="007F3815">
        <w:rPr>
          <w:color w:val="FF0000"/>
          <w:kern w:val="0"/>
          <w:szCs w:val="21"/>
        </w:rPr>
        <w:t>=3×2</w:t>
      </w:r>
      <w:r w:rsidRPr="007F3815">
        <w:rPr>
          <w:i/>
          <w:iCs/>
          <w:color w:val="FF0000"/>
          <w:kern w:val="0"/>
          <w:szCs w:val="21"/>
        </w:rPr>
        <w:t>m</w:t>
      </w:r>
      <w:r w:rsidRPr="007F3815">
        <w:rPr>
          <w:color w:val="FF0000"/>
          <w:kern w:val="0"/>
          <w:szCs w:val="21"/>
        </w:rPr>
        <w:t>=6</w:t>
      </w:r>
      <w:r w:rsidRPr="007F3815">
        <w:rPr>
          <w:i/>
          <w:iCs/>
          <w:color w:val="FF0000"/>
          <w:kern w:val="0"/>
          <w:szCs w:val="21"/>
        </w:rPr>
        <w:t>m</w:t>
      </w:r>
      <w:r w:rsidRPr="007F3815">
        <w:rPr>
          <w:color w:val="FF0000"/>
          <w:kern w:val="0"/>
          <w:szCs w:val="21"/>
        </w:rPr>
        <w:t>，</w:t>
      </w:r>
      <w:r w:rsidRPr="007F3815">
        <w:rPr>
          <w:color w:val="FF0000"/>
          <w:kern w:val="0"/>
          <w:szCs w:val="21"/>
        </w:rPr>
        <w:br/>
      </w:r>
      <w:r w:rsidRPr="007F3815">
        <w:rPr>
          <w:color w:val="FF0000"/>
          <w:kern w:val="0"/>
          <w:szCs w:val="21"/>
        </w:rPr>
        <w:t>拉力做的总功：</w:t>
      </w:r>
      <w:r w:rsidRPr="007F3815">
        <w:rPr>
          <w:i/>
          <w:iCs/>
          <w:color w:val="FF0000"/>
          <w:kern w:val="0"/>
          <w:szCs w:val="21"/>
        </w:rPr>
        <w:t>W</w:t>
      </w:r>
      <w:r w:rsidRPr="007F3815">
        <w:rPr>
          <w:color w:val="FF0000"/>
          <w:kern w:val="0"/>
          <w:szCs w:val="21"/>
          <w:vertAlign w:val="subscript"/>
        </w:rPr>
        <w:t>总</w:t>
      </w:r>
      <w:r w:rsidRPr="007F3815">
        <w:rPr>
          <w:color w:val="FF0000"/>
          <w:kern w:val="0"/>
          <w:szCs w:val="21"/>
        </w:rPr>
        <w:t>=</w:t>
      </w:r>
      <w:proofErr w:type="spellStart"/>
      <w:r w:rsidRPr="007F3815">
        <w:rPr>
          <w:i/>
          <w:iCs/>
          <w:color w:val="FF0000"/>
          <w:kern w:val="0"/>
          <w:szCs w:val="21"/>
        </w:rPr>
        <w:t>Fs</w:t>
      </w:r>
      <w:proofErr w:type="spellEnd"/>
      <w:r w:rsidRPr="007F3815">
        <w:rPr>
          <w:color w:val="FF0000"/>
          <w:kern w:val="0"/>
          <w:szCs w:val="21"/>
        </w:rPr>
        <w:t>=200</w:t>
      </w:r>
      <w:r w:rsidRPr="007F3815">
        <w:rPr>
          <w:i/>
          <w:iCs/>
          <w:color w:val="FF0000"/>
          <w:kern w:val="0"/>
          <w:szCs w:val="21"/>
        </w:rPr>
        <w:t>N</w:t>
      </w:r>
      <w:r w:rsidRPr="007F3815">
        <w:rPr>
          <w:color w:val="FF0000"/>
          <w:kern w:val="0"/>
          <w:szCs w:val="21"/>
        </w:rPr>
        <w:t>×6</w:t>
      </w:r>
      <w:r w:rsidRPr="007F3815">
        <w:rPr>
          <w:i/>
          <w:iCs/>
          <w:color w:val="FF0000"/>
          <w:kern w:val="0"/>
          <w:szCs w:val="21"/>
        </w:rPr>
        <w:t>m</w:t>
      </w:r>
      <w:r w:rsidRPr="007F3815">
        <w:rPr>
          <w:color w:val="FF0000"/>
          <w:kern w:val="0"/>
          <w:szCs w:val="21"/>
        </w:rPr>
        <w:t>=1200</w:t>
      </w:r>
      <w:r w:rsidRPr="007F3815">
        <w:rPr>
          <w:i/>
          <w:iCs/>
          <w:color w:val="FF0000"/>
          <w:kern w:val="0"/>
          <w:szCs w:val="21"/>
        </w:rPr>
        <w:t>J</w:t>
      </w:r>
      <w:r w:rsidRPr="007F3815">
        <w:rPr>
          <w:color w:val="FF0000"/>
          <w:kern w:val="0"/>
          <w:szCs w:val="21"/>
        </w:rPr>
        <w:t>，</w:t>
      </w:r>
      <w:r w:rsidRPr="007F3815">
        <w:rPr>
          <w:color w:val="FF0000"/>
          <w:kern w:val="0"/>
          <w:szCs w:val="21"/>
        </w:rPr>
        <w:br/>
      </w:r>
      <w:r w:rsidRPr="007F3815">
        <w:rPr>
          <w:color w:val="FF0000"/>
          <w:kern w:val="0"/>
          <w:szCs w:val="21"/>
        </w:rPr>
        <w:t>滑轮组的机械效率：</w:t>
      </w:r>
      <w:r w:rsidRPr="007F3815">
        <w:rPr>
          <w:color w:val="FF0000"/>
          <w:kern w:val="0"/>
          <w:szCs w:val="21"/>
        </w:rPr>
        <w:t>η=</w:t>
      </w:r>
      <w:r w:rsidRPr="007F3815">
        <w:rPr>
          <w:color w:val="FF0000"/>
          <w:kern w:val="0"/>
          <w:szCs w:val="21"/>
        </w:rPr>
        <w:pict>
          <v:shape id="图片 1526" o:spid="_x0000_i1026" type="#_x0000_t75" alt="学科网(www.zxxk.com)--教育资源门户，提供试题试卷、教案、课件、教学论文、素材等各类教学资源库下载，还有大量丰富的教学资讯！" style="width:19.5pt;height:30.75pt" equationxml="&lt;?xml version=&quot;1.0&quot; encoding=&quot;UTF-8&quot; standalone=&quot;yes&quot;?&gt;&#10;&#10;&#10;&#10;&lt;?mso-application progid=&quot;Word.Document&quot;?&gt;&#10;&#10;&#10;&#10;&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c=&quot;http://schemas.openxmlformats.org/markup-compatibility/2006&quot; xmlns:m=&quot;http://schemas.openxmlformats.org/officeDocument/2006/math&quot; w:macrosPresent=&quot;no&quot; w:embeddedObjPresent=&quot;no&quot; w:ocxPresent=&quot;no&quot; xml:space=&quot;preserve&quot;&gt;&lt;o:DocumentProperties&gt;&lt;o:Version&gt;14&lt;/o:Version&gt;&lt;/o:DocumentProperties&gt;&lt;w:docPr&gt;&lt;w:view w:val=&quot;print&quot;/&gt;&lt;w:zoom w:percent=&quot;94&quot;/&gt;&lt;w:characterSpacingControl w:val=&quot;CompressPunctuation&quot;/&gt;&lt;w:documentProtection w:enforcement=&quot;off&quot;/&gt;&lt;w:punctuationKerning/&gt;&lt;w:doNotEmbedSystemFonts/&gt;&lt;w:bordersDontSurroundHeader/&gt;&lt;w:bordersDontSurroundFooter/&gt;&lt;w:defaultTabStop w:val=&quot;840&quot;/&gt;&lt;w:drawingGridHorizontalSpacing w:val=&quot;105&quot;/&gt;&lt;w:drawingGridVerticalSpacing w:val=&quot;156&quot;/&gt;&lt;w:displayHorizontalDrawingGridEvery w:val=&quot;0&quot;/&gt;&lt;w:displayVerticalDrawingGridEvery w:val=&quot;2&quot;/&gt;&lt;w:evenAndOddHeaders w:val=&quot;1&quot;/&gt;&lt;w:mirrorMargins w:val=&quot;1&quot;/&gt;&lt;w:compat&gt;&lt;w:adjustLineHeightInTable/&gt;&lt;w:ulTrailSpace/&gt;&lt;w:doNotExpandShiftReturn/&gt;&lt;w:balanceSingleByteDoubleByteWidth/&gt;&lt;w:useFELayout/&gt;&lt;w:spaceForUL/&gt;&lt;w:wrapTextWithPunct/&gt;&lt;w:breakWrappedTables/&gt;&lt;w:useAsianBreakRules/&gt;&lt;w:dontGrowAutofit/&gt;&lt;w:useFELayout/&gt;&lt;/w:compat&gt;&lt;/w:docPr&gt;&lt;w:body&gt;&lt;wx:sect&gt;&lt;w:p&gt;&lt;m:oMathPara&gt;&lt;m:oMath&gt;&lt;m:f&gt;&lt;m:fPr/&gt;&lt;m:num&gt;&lt;m:sSub&gt;&lt;m:sSubPr/&gt;&lt;m:e&gt;&lt;m:r&gt;&lt;w:rPr/&gt;&lt;m:t&gt;W&lt;/m:t&gt;&lt;/m:r&gt;&lt;/m:e&gt;&lt;m:sub&gt;&lt;m:r&gt;&lt;m:rPr&gt;&lt;m:sty m:val=&quot;p&quot;/&gt;&lt;/m:rPr&gt;&lt;w:rPr/&gt;&lt;m:t&gt;鏈夌敤&lt;/m:t&gt;&lt;/m:r&gt;&lt;/m:sub&gt;&lt;/m:sSub&gt;&lt;/m:num&gt;&lt;m:den&gt;&lt;m:sSub&gt;&lt;m:sSubPr/&gt;&lt;m:e&gt;&lt;m:r&gt;&lt;w:rPr/&gt;&lt;m:t&gt;W&lt;/m:t&gt;&lt;/m:r&gt;&lt;/m:e&gt;&lt;m:sub&gt;&lt;m:r&gt;&lt;m:rPr&gt;&lt;m:sty m:val=&quot;p&quot;/&gt;&lt;/m:rPr&gt;&lt;w:rPr/&gt;&lt;m:t&gt;鎬?&lt;/m:t&gt;&lt;/t&gt;W&lt;m:r&gt;&lt;/m:&gt;&lt;/msub&gt;:r&gt;&lt;&lt;/m:sSub&gt;&lt;/m:den&gt;&lt;/m:f&gt;&lt;/m:oMath&gt;&lt;/m:oMathPara&gt;&lt;/w:p&gt;&lt;/wx:sect&gt;&lt;/w:body&gt;&lt;/w:wordDocument&gt;">
            <v:imagedata r:id="rId43" o:title=""/>
            <o:lock v:ext="edit" aspectratio="f"/>
          </v:shape>
        </w:pict>
      </w:r>
      <w:r w:rsidRPr="007F3815">
        <w:rPr>
          <w:color w:val="FF0000"/>
          <w:kern w:val="0"/>
          <w:szCs w:val="21"/>
        </w:rPr>
        <w:t>×100%=</w:t>
      </w:r>
      <m:oMath>
        <m:f>
          <m:fPr>
            <m:ctrlPr>
              <w:rPr>
                <w:rFonts w:ascii="Cambria Math" w:hAnsi="Cambria Math"/>
              </w:rPr>
            </m:ctrlPr>
          </m:fPr>
          <m:num>
            <m:r>
              <w:rPr>
                <w:rFonts w:ascii="Cambria Math" w:hAnsi="Cambria Math"/>
              </w:rPr>
              <m:t>900J</m:t>
            </m:r>
          </m:num>
          <m:den>
            <m:r>
              <w:rPr>
                <w:rFonts w:ascii="Cambria Math" w:hAnsi="Cambria Math"/>
              </w:rPr>
              <m:t>1200J</m:t>
            </m:r>
          </m:den>
        </m:f>
      </m:oMath>
      <w:r w:rsidRPr="007F3815">
        <w:rPr>
          <w:color w:val="FF0000"/>
          <w:kern w:val="0"/>
          <w:szCs w:val="21"/>
        </w:rPr>
        <w:t>×100%=75%</w:t>
      </w:r>
      <w:r w:rsidRPr="007F3815">
        <w:rPr>
          <w:color w:val="FF0000"/>
          <w:kern w:val="0"/>
          <w:szCs w:val="21"/>
        </w:rPr>
        <w:t>；</w:t>
      </w:r>
      <w:r w:rsidRPr="007F3815">
        <w:rPr>
          <w:color w:val="FF0000"/>
          <w:kern w:val="0"/>
          <w:szCs w:val="21"/>
        </w:rPr>
        <w:br/>
      </w:r>
      <w:r w:rsidRPr="007F3815">
        <w:rPr>
          <w:color w:val="FF0000"/>
          <w:kern w:val="0"/>
          <w:szCs w:val="21"/>
        </w:rPr>
        <w:t>（</w:t>
      </w:r>
      <w:r w:rsidRPr="007F3815">
        <w:rPr>
          <w:color w:val="FF0000"/>
          <w:kern w:val="0"/>
          <w:szCs w:val="21"/>
        </w:rPr>
        <w:t>2</w:t>
      </w:r>
      <w:r w:rsidRPr="007F3815">
        <w:rPr>
          <w:color w:val="FF0000"/>
          <w:kern w:val="0"/>
          <w:szCs w:val="21"/>
        </w:rPr>
        <w:t>）由</w:t>
      </w:r>
      <w:r w:rsidRPr="007F3815">
        <w:rPr>
          <w:i/>
          <w:iCs/>
          <w:color w:val="FF0000"/>
          <w:kern w:val="0"/>
          <w:szCs w:val="21"/>
        </w:rPr>
        <w:t>v</w:t>
      </w:r>
      <w:r w:rsidRPr="007F3815">
        <w:rPr>
          <w:color w:val="FF0000"/>
          <w:kern w:val="0"/>
          <w:szCs w:val="21"/>
        </w:rPr>
        <w:t>=</w:t>
      </w:r>
      <m:oMath>
        <m:f>
          <m:fPr>
            <m:ctrlPr>
              <w:rPr>
                <w:rFonts w:ascii="Cambria Math" w:hAnsi="Cambria Math"/>
              </w:rPr>
            </m:ctrlPr>
          </m:fPr>
          <m:num>
            <m:r>
              <w:rPr>
                <w:rFonts w:ascii="Cambria Math" w:hAnsi="Cambria Math"/>
              </w:rPr>
              <m:t>s</m:t>
            </m:r>
          </m:num>
          <m:den>
            <m:r>
              <w:rPr>
                <w:rFonts w:ascii="Cambria Math" w:hAnsi="Cambria Math"/>
              </w:rPr>
              <m:t>t</m:t>
            </m:r>
          </m:den>
        </m:f>
      </m:oMath>
      <w:r w:rsidRPr="007F3815">
        <w:rPr>
          <w:color w:val="FF0000"/>
          <w:kern w:val="0"/>
          <w:szCs w:val="21"/>
        </w:rPr>
        <w:t>得做功时间：</w:t>
      </w:r>
      <w:r w:rsidRPr="007F3815">
        <w:rPr>
          <w:i/>
          <w:iCs/>
          <w:color w:val="FF0000"/>
          <w:kern w:val="0"/>
          <w:szCs w:val="21"/>
        </w:rPr>
        <w:t>t</w:t>
      </w:r>
      <w:r w:rsidRPr="007F3815">
        <w:rPr>
          <w:color w:val="FF0000"/>
          <w:kern w:val="0"/>
          <w:szCs w:val="21"/>
        </w:rPr>
        <w:t>=</w:t>
      </w:r>
      <m:oMath>
        <m:f>
          <m:fPr>
            <m:ctrlPr>
              <w:rPr>
                <w:rFonts w:ascii="Cambria Math" w:hAnsi="Cambria Math"/>
              </w:rPr>
            </m:ctrlPr>
          </m:fPr>
          <m:num>
            <m:r>
              <w:rPr>
                <w:rFonts w:ascii="Cambria Math" w:hAnsi="Cambria Math"/>
              </w:rPr>
              <m:t>h</m:t>
            </m:r>
          </m:num>
          <m:den>
            <m:r>
              <w:rPr>
                <w:rFonts w:ascii="Cambria Math" w:hAnsi="Cambria Math"/>
              </w:rPr>
              <m:t>v</m:t>
            </m:r>
          </m:den>
        </m:f>
      </m:oMath>
      <w:r w:rsidRPr="007F3815">
        <w:rPr>
          <w:color w:val="FF0000"/>
          <w:kern w:val="0"/>
          <w:szCs w:val="21"/>
        </w:rPr>
        <w:t>=</w:t>
      </w:r>
      <m:oMath>
        <m:f>
          <m:fPr>
            <m:ctrlPr>
              <w:rPr>
                <w:rFonts w:ascii="Cambria Math" w:hAnsi="Cambria Math"/>
              </w:rPr>
            </m:ctrlPr>
          </m:fPr>
          <m:num>
            <m:r>
              <w:rPr>
                <w:rFonts w:ascii="Cambria Math" w:hAnsi="Cambria Math"/>
              </w:rPr>
              <m:t>2m</m:t>
            </m:r>
          </m:num>
          <m:den>
            <m:r>
              <w:rPr>
                <w:rFonts w:ascii="Cambria Math" w:hAnsi="Cambria Math"/>
              </w:rPr>
              <m:t>0.1m/s</m:t>
            </m:r>
          </m:den>
        </m:f>
      </m:oMath>
      <w:r w:rsidRPr="007F3815">
        <w:rPr>
          <w:color w:val="FF0000"/>
          <w:kern w:val="0"/>
          <w:szCs w:val="21"/>
        </w:rPr>
        <w:t>=20</w:t>
      </w:r>
      <w:r w:rsidRPr="007F3815">
        <w:rPr>
          <w:i/>
          <w:iCs/>
          <w:color w:val="FF0000"/>
          <w:kern w:val="0"/>
          <w:szCs w:val="21"/>
        </w:rPr>
        <w:t>s</w:t>
      </w:r>
      <w:r w:rsidRPr="007F3815">
        <w:rPr>
          <w:color w:val="FF0000"/>
          <w:kern w:val="0"/>
          <w:szCs w:val="21"/>
        </w:rPr>
        <w:t>，拉力做功的功率：</w:t>
      </w:r>
      <w:r w:rsidRPr="007F3815">
        <w:rPr>
          <w:i/>
          <w:iCs/>
          <w:color w:val="FF0000"/>
          <w:kern w:val="0"/>
          <w:szCs w:val="21"/>
        </w:rPr>
        <w:t>P</w:t>
      </w:r>
      <w:r w:rsidRPr="007F3815">
        <w:rPr>
          <w:color w:val="FF0000"/>
          <w:kern w:val="0"/>
          <w:szCs w:val="21"/>
        </w:rPr>
        <w:t>=</w:t>
      </w:r>
      <m:oMath>
        <m:f>
          <m:fPr>
            <m:ctrlPr>
              <w:rPr>
                <w:rFonts w:ascii="Cambria Math" w:hAnsi="Cambria Math"/>
              </w:rPr>
            </m:ctrlPr>
          </m:fPr>
          <m:num>
            <m:sSub>
              <m:sSubPr>
                <m:ctrlPr>
                  <w:rPr>
                    <w:rFonts w:ascii="Cambria Math" w:hAnsi="Cambria Math"/>
                  </w:rPr>
                </m:ctrlPr>
              </m:sSubPr>
              <m:e>
                <m:r>
                  <w:rPr>
                    <w:rFonts w:ascii="Cambria Math" w:hAnsi="Cambria Math"/>
                  </w:rPr>
                  <m:t>W</m:t>
                </m:r>
              </m:e>
              <m:sub>
                <m:r>
                  <m:rPr>
                    <m:sty m:val="p"/>
                  </m:rPr>
                  <w:rPr>
                    <w:rFonts w:ascii="Cambria Math" w:hAnsi="Cambria Math"/>
                  </w:rPr>
                  <m:t>鎬</m:t>
                </m:r>
                <m:r>
                  <m:rPr>
                    <m:sty m:val="p"/>
                  </m:rPr>
                  <w:rPr>
                    <w:rFonts w:ascii="Cambria Math" w:hAnsi="Cambria Math"/>
                  </w:rPr>
                  <m:t>?</m:t>
                </m:r>
              </m:sub>
            </m:sSub>
          </m:num>
          <m:den>
            <m:r>
              <w:rPr>
                <w:rFonts w:ascii="Cambria Math" w:hAnsi="Cambria Math"/>
              </w:rPr>
              <m:t>t</m:t>
            </m:r>
          </m:den>
        </m:f>
      </m:oMath>
      <w:r w:rsidRPr="007F3815">
        <w:rPr>
          <w:color w:val="FF0000"/>
          <w:kern w:val="0"/>
          <w:szCs w:val="21"/>
        </w:rPr>
        <w:t>=</w:t>
      </w:r>
      <m:oMath>
        <m:f>
          <m:fPr>
            <m:ctrlPr>
              <w:rPr>
                <w:rFonts w:ascii="Cambria Math" w:hAnsi="Cambria Math"/>
              </w:rPr>
            </m:ctrlPr>
          </m:fPr>
          <m:num>
            <m:r>
              <w:rPr>
                <w:rFonts w:ascii="Cambria Math" w:hAnsi="Cambria Math"/>
              </w:rPr>
              <m:t>1200J</m:t>
            </m:r>
          </m:num>
          <m:den>
            <m:r>
              <w:rPr>
                <w:rFonts w:ascii="Cambria Math" w:hAnsi="Cambria Math"/>
              </w:rPr>
              <m:t>20s</m:t>
            </m:r>
          </m:den>
        </m:f>
      </m:oMath>
      <w:r w:rsidRPr="007F3815">
        <w:rPr>
          <w:color w:val="FF0000"/>
          <w:kern w:val="0"/>
          <w:szCs w:val="21"/>
        </w:rPr>
        <w:t>=60</w:t>
      </w:r>
      <w:r w:rsidRPr="007F3815">
        <w:rPr>
          <w:i/>
          <w:iCs/>
          <w:color w:val="FF0000"/>
          <w:kern w:val="0"/>
          <w:szCs w:val="21"/>
        </w:rPr>
        <w:t>W</w:t>
      </w:r>
      <w:r w:rsidRPr="007F3815">
        <w:rPr>
          <w:color w:val="FF0000"/>
          <w:kern w:val="0"/>
          <w:szCs w:val="21"/>
        </w:rPr>
        <w:t>；</w:t>
      </w:r>
      <w:r w:rsidRPr="007F3815">
        <w:rPr>
          <w:color w:val="FF0000"/>
          <w:kern w:val="0"/>
          <w:szCs w:val="21"/>
        </w:rPr>
        <w:br/>
      </w:r>
      <w:r>
        <w:rPr>
          <w:noProof/>
          <w:color w:val="000000"/>
          <w:szCs w:val="21"/>
        </w:rPr>
        <w:drawing>
          <wp:inline distT="0" distB="0" distL="0" distR="0">
            <wp:extent cx="1524000" cy="514350"/>
            <wp:effectExtent l="0" t="0" r="0" b="0"/>
            <wp:docPr id="115" name="图片 11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descr="学科网(www.zxxk.com)--教育资源门户，提供试题试卷、教案、课件、教学论文、素材等各类教学资源库下载，还有大量丰富的教学资讯！"/>
                    <pic:cNvPicPr>
                      <a:picLocks noChangeAspect="1" noChangeArrowheads="1"/>
                    </pic:cNvPicPr>
                  </pic:nvPicPr>
                  <pic:blipFill>
                    <a:blip r:embed="rId44" r:link="rId45">
                      <a:extLst>
                        <a:ext uri="{28A0092B-C50C-407E-A947-70E740481C1C}">
                          <a14:useLocalDpi xmlns:a14="http://schemas.microsoft.com/office/drawing/2010/main" val="0"/>
                        </a:ext>
                      </a:extLst>
                    </a:blip>
                    <a:srcRect/>
                    <a:stretch>
                      <a:fillRect/>
                    </a:stretch>
                  </pic:blipFill>
                  <pic:spPr bwMode="auto">
                    <a:xfrm>
                      <a:off x="0" y="0"/>
                      <a:ext cx="1524000" cy="514350"/>
                    </a:xfrm>
                    <a:prstGeom prst="rect">
                      <a:avLst/>
                    </a:prstGeom>
                    <a:noFill/>
                    <a:ln>
                      <a:noFill/>
                    </a:ln>
                  </pic:spPr>
                </pic:pic>
              </a:graphicData>
            </a:graphic>
          </wp:inline>
        </w:drawing>
      </w:r>
    </w:p>
    <w:p w:rsidR="003D6B98" w:rsidRPr="007F3815" w:rsidRDefault="003D6B98" w:rsidP="003D6B98">
      <w:pPr>
        <w:widowControl/>
        <w:adjustRightInd w:val="0"/>
        <w:spacing w:line="360" w:lineRule="auto"/>
        <w:jc w:val="left"/>
        <w:textAlignment w:val="center"/>
        <w:rPr>
          <w:szCs w:val="21"/>
        </w:rPr>
      </w:pPr>
      <w:r w:rsidRPr="007F3815">
        <w:rPr>
          <w:b/>
          <w:bCs/>
          <w:szCs w:val="21"/>
        </w:rPr>
        <w:t>1.</w:t>
      </w:r>
      <w:r w:rsidRPr="007F3815">
        <w:rPr>
          <w:szCs w:val="21"/>
        </w:rPr>
        <w:t xml:space="preserve"> </w:t>
      </w:r>
      <w:r w:rsidRPr="007F3815">
        <w:rPr>
          <w:b/>
          <w:szCs w:val="21"/>
        </w:rPr>
        <w:t>(2019</w:t>
      </w:r>
      <w:r w:rsidRPr="007F3815">
        <w:rPr>
          <w:b/>
          <w:szCs w:val="21"/>
        </w:rPr>
        <w:t>四川绵竹</w:t>
      </w:r>
      <w:r w:rsidRPr="007F3815">
        <w:rPr>
          <w:b/>
          <w:szCs w:val="21"/>
        </w:rPr>
        <w:t>)</w:t>
      </w:r>
      <w:r w:rsidRPr="007F3815">
        <w:rPr>
          <w:szCs w:val="21"/>
        </w:rPr>
        <w:t>如图所示，斜面长</w:t>
      </w:r>
      <w:r w:rsidRPr="007F3815">
        <w:rPr>
          <w:szCs w:val="21"/>
        </w:rPr>
        <w:t>20m</w:t>
      </w:r>
      <w:r w:rsidRPr="007F3815">
        <w:rPr>
          <w:szCs w:val="21"/>
        </w:rPr>
        <w:t>、高</w:t>
      </w:r>
      <w:r w:rsidRPr="007F3815">
        <w:rPr>
          <w:szCs w:val="21"/>
        </w:rPr>
        <w:t>10m</w:t>
      </w:r>
      <w:r w:rsidRPr="007F3815">
        <w:rPr>
          <w:szCs w:val="21"/>
        </w:rPr>
        <w:t>，固定在水平地面上。一位同学用平行于斜面向上</w:t>
      </w:r>
      <w:r w:rsidRPr="007F3815">
        <w:rPr>
          <w:szCs w:val="21"/>
        </w:rPr>
        <w:t>40N</w:t>
      </w:r>
      <w:r w:rsidRPr="007F3815">
        <w:rPr>
          <w:szCs w:val="21"/>
        </w:rPr>
        <w:t>的拉力，在</w:t>
      </w:r>
      <w:r w:rsidRPr="007F3815">
        <w:rPr>
          <w:szCs w:val="21"/>
        </w:rPr>
        <w:t>20s</w:t>
      </w:r>
      <w:r w:rsidRPr="007F3815">
        <w:rPr>
          <w:szCs w:val="21"/>
        </w:rPr>
        <w:t>内把重</w:t>
      </w:r>
      <w:r w:rsidRPr="007F3815">
        <w:rPr>
          <w:szCs w:val="21"/>
        </w:rPr>
        <w:t>60N</w:t>
      </w:r>
      <w:r w:rsidRPr="007F3815">
        <w:rPr>
          <w:szCs w:val="21"/>
        </w:rPr>
        <w:t>的物体沿斜面向上匀速拉动了</w:t>
      </w:r>
      <w:r w:rsidRPr="007F3815">
        <w:rPr>
          <w:szCs w:val="21"/>
        </w:rPr>
        <w:t>10m</w:t>
      </w:r>
      <w:r w:rsidRPr="007F3815">
        <w:rPr>
          <w:szCs w:val="21"/>
        </w:rPr>
        <w:t>。在此过程中（</w:t>
      </w:r>
      <w:r w:rsidRPr="007F3815">
        <w:rPr>
          <w:szCs w:val="21"/>
        </w:rPr>
        <w:t>    </w:t>
      </w:r>
      <w:r w:rsidRPr="007F3815">
        <w:rPr>
          <w:szCs w:val="21"/>
        </w:rPr>
        <w:t>）</w:t>
      </w:r>
      <w:r w:rsidRPr="007F3815">
        <w:rPr>
          <w:szCs w:val="21"/>
        </w:rPr>
        <w:br/>
      </w:r>
      <w:r>
        <w:rPr>
          <w:noProof/>
          <w:szCs w:val="21"/>
        </w:rPr>
        <w:drawing>
          <wp:inline distT="0" distB="0" distL="0" distR="0">
            <wp:extent cx="1666875" cy="1095375"/>
            <wp:effectExtent l="0" t="0" r="9525" b="9525"/>
            <wp:docPr id="114" name="图片 11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学科网(www.zxxk.com)--教育资源门户，提供试题试卷、教案、课件、教学论文、素材等各类教学资源库下载，还有大量丰富的教学资讯！"/>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1666875" cy="1095375"/>
                    </a:xfrm>
                    <a:prstGeom prst="rect">
                      <a:avLst/>
                    </a:prstGeom>
                    <a:noFill/>
                    <a:ln>
                      <a:noFill/>
                    </a:ln>
                  </pic:spPr>
                </pic:pic>
              </a:graphicData>
            </a:graphic>
          </wp:inline>
        </w:drawing>
      </w:r>
    </w:p>
    <w:p w:rsidR="003D6B98" w:rsidRPr="007F3815" w:rsidRDefault="003D6B98" w:rsidP="003D6B98">
      <w:pPr>
        <w:widowControl/>
        <w:adjustRightInd w:val="0"/>
        <w:spacing w:line="360" w:lineRule="auto"/>
        <w:jc w:val="left"/>
        <w:textAlignment w:val="center"/>
        <w:rPr>
          <w:szCs w:val="21"/>
        </w:rPr>
      </w:pPr>
      <w:r w:rsidRPr="007F3815">
        <w:rPr>
          <w:szCs w:val="21"/>
        </w:rPr>
        <w:t>A</w:t>
      </w:r>
      <w:r w:rsidRPr="007F3815">
        <w:rPr>
          <w:szCs w:val="21"/>
        </w:rPr>
        <w:t>．斜面的机械效率是</w:t>
      </w:r>
      <w:r w:rsidRPr="007F3815">
        <w:rPr>
          <w:szCs w:val="21"/>
        </w:rPr>
        <w:t>66.7%                B</w:t>
      </w:r>
      <w:r w:rsidRPr="007F3815">
        <w:rPr>
          <w:szCs w:val="21"/>
        </w:rPr>
        <w:t>．斜面的机械效率是</w:t>
      </w:r>
      <w:r w:rsidRPr="007F3815">
        <w:rPr>
          <w:szCs w:val="21"/>
        </w:rPr>
        <w:t>75%</w:t>
      </w:r>
    </w:p>
    <w:p w:rsidR="003D6B98" w:rsidRPr="007F3815" w:rsidRDefault="003D6B98" w:rsidP="003D6B98">
      <w:pPr>
        <w:widowControl/>
        <w:adjustRightInd w:val="0"/>
        <w:spacing w:line="360" w:lineRule="auto"/>
        <w:jc w:val="left"/>
        <w:textAlignment w:val="center"/>
        <w:rPr>
          <w:szCs w:val="21"/>
        </w:rPr>
      </w:pPr>
      <w:r w:rsidRPr="007F3815">
        <w:rPr>
          <w:szCs w:val="21"/>
        </w:rPr>
        <w:t>C</w:t>
      </w:r>
      <w:r w:rsidRPr="007F3815">
        <w:rPr>
          <w:szCs w:val="21"/>
        </w:rPr>
        <w:t>．该同学对物体做功的功率是</w:t>
      </w:r>
      <w:r w:rsidRPr="007F3815">
        <w:rPr>
          <w:szCs w:val="21"/>
        </w:rPr>
        <w:t>10W          D</w:t>
      </w:r>
      <w:r w:rsidRPr="007F3815">
        <w:rPr>
          <w:szCs w:val="21"/>
        </w:rPr>
        <w:t>．该同学对物体做功的功率是</w:t>
      </w:r>
      <w:r w:rsidRPr="007F3815">
        <w:rPr>
          <w:szCs w:val="21"/>
        </w:rPr>
        <w:t>30W</w:t>
      </w:r>
    </w:p>
    <w:p w:rsidR="003D6B98" w:rsidRPr="007F3815" w:rsidRDefault="003D6B98" w:rsidP="003D6B98">
      <w:pPr>
        <w:autoSpaceDE w:val="0"/>
        <w:autoSpaceDN w:val="0"/>
        <w:adjustRightInd w:val="0"/>
        <w:spacing w:line="360" w:lineRule="auto"/>
        <w:jc w:val="left"/>
        <w:textAlignment w:val="center"/>
        <w:rPr>
          <w:color w:val="FF0000"/>
          <w:kern w:val="0"/>
          <w:szCs w:val="21"/>
        </w:rPr>
      </w:pPr>
      <w:r w:rsidRPr="007F3815">
        <w:rPr>
          <w:color w:val="FF0000"/>
        </w:rPr>
        <w:lastRenderedPageBreak/>
        <w:t>【答案】</w:t>
      </w:r>
      <w:r w:rsidRPr="007F3815">
        <w:rPr>
          <w:color w:val="FF0000"/>
          <w:kern w:val="0"/>
          <w:szCs w:val="21"/>
        </w:rPr>
        <w:t>B</w:t>
      </w:r>
    </w:p>
    <w:p w:rsidR="003D6B98" w:rsidRPr="007F3815" w:rsidRDefault="003D6B98" w:rsidP="003D6B98">
      <w:pPr>
        <w:adjustRightInd w:val="0"/>
        <w:spacing w:line="360" w:lineRule="auto"/>
        <w:jc w:val="left"/>
        <w:textAlignment w:val="center"/>
        <w:rPr>
          <w:color w:val="FF0000"/>
          <w:szCs w:val="21"/>
        </w:rPr>
      </w:pPr>
      <w:r w:rsidRPr="007F3815">
        <w:rPr>
          <w:color w:val="FF0000"/>
        </w:rPr>
        <w:t>【解析】</w:t>
      </w:r>
      <w:r w:rsidRPr="007F3815">
        <w:rPr>
          <w:color w:val="FF0000"/>
          <w:szCs w:val="21"/>
        </w:rPr>
        <w:t>（</w:t>
      </w:r>
      <w:r w:rsidRPr="007F3815">
        <w:rPr>
          <w:color w:val="FF0000"/>
          <w:szCs w:val="21"/>
        </w:rPr>
        <w:t>1</w:t>
      </w:r>
      <w:r w:rsidRPr="007F3815">
        <w:rPr>
          <w:color w:val="FF0000"/>
          <w:szCs w:val="21"/>
        </w:rPr>
        <w:t>）拉力</w:t>
      </w:r>
      <w:r w:rsidRPr="007F3815">
        <w:rPr>
          <w:color w:val="FF0000"/>
          <w:szCs w:val="21"/>
        </w:rPr>
        <w:t>F</w:t>
      </w:r>
      <w:r w:rsidRPr="007F3815">
        <w:rPr>
          <w:color w:val="FF0000"/>
          <w:szCs w:val="21"/>
        </w:rPr>
        <w:t>做的总功：</w:t>
      </w:r>
      <w:r w:rsidRPr="007F3815">
        <w:rPr>
          <w:color w:val="FF0000"/>
          <w:szCs w:val="21"/>
        </w:rPr>
        <w:t xml:space="preserve"> W</w:t>
      </w:r>
      <w:r w:rsidRPr="007F3815">
        <w:rPr>
          <w:color w:val="FF0000"/>
          <w:szCs w:val="21"/>
          <w:vertAlign w:val="subscript"/>
        </w:rPr>
        <w:t>总</w:t>
      </w:r>
      <w:r w:rsidRPr="007F3815">
        <w:rPr>
          <w:color w:val="FF0000"/>
          <w:szCs w:val="21"/>
        </w:rPr>
        <w:t>=</w:t>
      </w:r>
      <w:proofErr w:type="spellStart"/>
      <w:r w:rsidRPr="007F3815">
        <w:rPr>
          <w:color w:val="FF0000"/>
          <w:szCs w:val="21"/>
        </w:rPr>
        <w:t>Fs</w:t>
      </w:r>
      <w:proofErr w:type="spellEnd"/>
      <w:r w:rsidRPr="007F3815">
        <w:rPr>
          <w:color w:val="FF0000"/>
          <w:szCs w:val="21"/>
        </w:rPr>
        <w:t>=40N×10m=400J</w:t>
      </w:r>
      <w:r w:rsidRPr="007F3815">
        <w:rPr>
          <w:color w:val="FF0000"/>
          <w:szCs w:val="21"/>
        </w:rPr>
        <w:t>；</w:t>
      </w:r>
    </w:p>
    <w:p w:rsidR="003D6B98" w:rsidRPr="007F3815" w:rsidRDefault="003D6B98" w:rsidP="003D6B98">
      <w:pPr>
        <w:adjustRightInd w:val="0"/>
        <w:spacing w:line="360" w:lineRule="auto"/>
        <w:jc w:val="left"/>
        <w:textAlignment w:val="center"/>
        <w:rPr>
          <w:color w:val="FF0000"/>
          <w:szCs w:val="21"/>
        </w:rPr>
      </w:pPr>
      <w:r w:rsidRPr="007F3815">
        <w:rPr>
          <w:color w:val="FF0000"/>
          <w:szCs w:val="21"/>
        </w:rPr>
        <w:t>拉力做的有用功：</w:t>
      </w:r>
      <w:r w:rsidRPr="007F3815">
        <w:rPr>
          <w:color w:val="FF0000"/>
          <w:szCs w:val="21"/>
        </w:rPr>
        <w:t xml:space="preserve"> W</w:t>
      </w:r>
      <w:r w:rsidRPr="007F3815">
        <w:rPr>
          <w:color w:val="FF0000"/>
          <w:szCs w:val="21"/>
          <w:vertAlign w:val="subscript"/>
        </w:rPr>
        <w:t>有用</w:t>
      </w:r>
      <w:r w:rsidRPr="007F3815">
        <w:rPr>
          <w:color w:val="FF0000"/>
          <w:szCs w:val="21"/>
        </w:rPr>
        <w:t>=</w:t>
      </w:r>
      <w:proofErr w:type="spellStart"/>
      <w:r w:rsidRPr="007F3815">
        <w:rPr>
          <w:color w:val="FF0000"/>
          <w:szCs w:val="21"/>
        </w:rPr>
        <w:t>Gh</w:t>
      </w:r>
      <w:proofErr w:type="spellEnd"/>
      <w:r w:rsidRPr="007F3815">
        <w:rPr>
          <w:color w:val="FF0000"/>
          <w:szCs w:val="21"/>
        </w:rPr>
        <w:t>=60N×5m=300J</w:t>
      </w:r>
      <w:r w:rsidRPr="007F3815">
        <w:rPr>
          <w:color w:val="FF0000"/>
          <w:szCs w:val="21"/>
        </w:rPr>
        <w:t>；</w:t>
      </w:r>
    </w:p>
    <w:p w:rsidR="003D6B98" w:rsidRPr="007F3815" w:rsidRDefault="003D6B98" w:rsidP="003D6B98">
      <w:pPr>
        <w:adjustRightInd w:val="0"/>
        <w:spacing w:line="360" w:lineRule="auto"/>
        <w:jc w:val="left"/>
        <w:textAlignment w:val="center"/>
        <w:rPr>
          <w:color w:val="FF0000"/>
          <w:szCs w:val="21"/>
        </w:rPr>
      </w:pPr>
      <w:r w:rsidRPr="007F3815">
        <w:rPr>
          <w:color w:val="FF0000"/>
          <w:szCs w:val="21"/>
        </w:rPr>
        <w:t>斜面的机械效率：</w:t>
      </w:r>
      <w:r w:rsidRPr="007F3815">
        <w:rPr>
          <w:color w:val="FF0000"/>
          <w:szCs w:val="21"/>
        </w:rPr>
        <w:t xml:space="preserve"> </w:t>
      </w:r>
      <w:r>
        <w:rPr>
          <w:noProof/>
          <w:color w:val="FF0000"/>
          <w:szCs w:val="21"/>
        </w:rPr>
        <w:drawing>
          <wp:inline distT="0" distB="0" distL="0" distR="0">
            <wp:extent cx="2924175" cy="419100"/>
            <wp:effectExtent l="0" t="0" r="9525" b="0"/>
            <wp:docPr id="113" name="图片 11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descr="学科网(www.zxxk.com)--教育资源门户，提供试题试卷、教案、课件、教学论文、素材等各类教学资源库下载，还有大量丰富的教学资讯！"/>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2924175" cy="419100"/>
                    </a:xfrm>
                    <a:prstGeom prst="rect">
                      <a:avLst/>
                    </a:prstGeom>
                    <a:noFill/>
                    <a:ln>
                      <a:noFill/>
                    </a:ln>
                  </pic:spPr>
                </pic:pic>
              </a:graphicData>
            </a:graphic>
          </wp:inline>
        </w:drawing>
      </w:r>
      <w:r w:rsidRPr="007F3815">
        <w:rPr>
          <w:color w:val="FF0000"/>
          <w:szCs w:val="21"/>
        </w:rPr>
        <w:t>；</w:t>
      </w:r>
    </w:p>
    <w:p w:rsidR="003D6B98" w:rsidRPr="007F3815" w:rsidRDefault="003D6B98" w:rsidP="003D6B98">
      <w:pPr>
        <w:adjustRightInd w:val="0"/>
        <w:spacing w:line="360" w:lineRule="auto"/>
        <w:jc w:val="left"/>
        <w:textAlignment w:val="center"/>
        <w:rPr>
          <w:color w:val="FF0000"/>
          <w:szCs w:val="21"/>
        </w:rPr>
      </w:pPr>
      <w:r w:rsidRPr="007F3815">
        <w:rPr>
          <w:color w:val="FF0000"/>
          <w:szCs w:val="21"/>
        </w:rPr>
        <w:t>（</w:t>
      </w:r>
      <w:r w:rsidRPr="007F3815">
        <w:rPr>
          <w:color w:val="FF0000"/>
          <w:szCs w:val="21"/>
        </w:rPr>
        <w:t>2</w:t>
      </w:r>
      <w:r w:rsidRPr="007F3815">
        <w:rPr>
          <w:color w:val="FF0000"/>
          <w:szCs w:val="21"/>
        </w:rPr>
        <w:t>）该同学对物体做功的功率：</w:t>
      </w:r>
      <w:r>
        <w:rPr>
          <w:noProof/>
          <w:color w:val="FF0000"/>
          <w:szCs w:val="21"/>
        </w:rPr>
        <w:drawing>
          <wp:inline distT="0" distB="0" distL="0" distR="0">
            <wp:extent cx="2066925" cy="333375"/>
            <wp:effectExtent l="0" t="0" r="9525" b="9525"/>
            <wp:docPr id="112" name="图片 11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descr="学科网(www.zxxk.com)--教育资源门户，提供试题试卷、教案、课件、教学论文、素材等各类教学资源库下载，还有大量丰富的教学资讯！"/>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2066925" cy="333375"/>
                    </a:xfrm>
                    <a:prstGeom prst="rect">
                      <a:avLst/>
                    </a:prstGeom>
                    <a:noFill/>
                    <a:ln>
                      <a:noFill/>
                    </a:ln>
                  </pic:spPr>
                </pic:pic>
              </a:graphicData>
            </a:graphic>
          </wp:inline>
        </w:drawing>
      </w:r>
      <w:r w:rsidRPr="007F3815">
        <w:rPr>
          <w:color w:val="FF0000"/>
          <w:szCs w:val="21"/>
        </w:rPr>
        <w:t>。</w:t>
      </w:r>
    </w:p>
    <w:p w:rsidR="003D6B98" w:rsidRPr="007F3815" w:rsidRDefault="003D6B98" w:rsidP="003D6B98">
      <w:pPr>
        <w:adjustRightInd w:val="0"/>
        <w:spacing w:line="360" w:lineRule="auto"/>
        <w:jc w:val="left"/>
        <w:textAlignment w:val="center"/>
        <w:rPr>
          <w:bCs/>
          <w:szCs w:val="21"/>
        </w:rPr>
      </w:pPr>
      <w:r w:rsidRPr="007F3815">
        <w:rPr>
          <w:b/>
          <w:bCs/>
          <w:szCs w:val="21"/>
        </w:rPr>
        <w:t>2.</w:t>
      </w:r>
      <w:r w:rsidRPr="007F3815">
        <w:rPr>
          <w:b/>
          <w:bCs/>
          <w:szCs w:val="21"/>
        </w:rPr>
        <w:t>（</w:t>
      </w:r>
      <w:r w:rsidRPr="007F3815">
        <w:rPr>
          <w:b/>
          <w:bCs/>
          <w:szCs w:val="21"/>
        </w:rPr>
        <w:t>2019</w:t>
      </w:r>
      <w:r w:rsidRPr="007F3815">
        <w:rPr>
          <w:b/>
          <w:bCs/>
          <w:szCs w:val="21"/>
        </w:rPr>
        <w:t>聊城）</w:t>
      </w:r>
      <w:r w:rsidRPr="007F3815">
        <w:rPr>
          <w:bCs/>
          <w:szCs w:val="21"/>
        </w:rPr>
        <w:t>如图所示，用滑轮组提升重</w:t>
      </w:r>
      <w:r w:rsidRPr="007F3815">
        <w:rPr>
          <w:bCs/>
          <w:szCs w:val="21"/>
        </w:rPr>
        <w:t>100N</w:t>
      </w:r>
      <w:r w:rsidRPr="007F3815">
        <w:rPr>
          <w:bCs/>
          <w:szCs w:val="21"/>
        </w:rPr>
        <w:t>的物体时，在</w:t>
      </w:r>
      <w:r w:rsidRPr="007F3815">
        <w:rPr>
          <w:bCs/>
          <w:szCs w:val="21"/>
        </w:rPr>
        <w:t>10s</w:t>
      </w:r>
      <w:r w:rsidRPr="007F3815">
        <w:rPr>
          <w:bCs/>
          <w:szCs w:val="21"/>
        </w:rPr>
        <w:t>内绳子自由端被匀速拉下</w:t>
      </w:r>
      <w:r w:rsidRPr="007F3815">
        <w:rPr>
          <w:bCs/>
          <w:szCs w:val="21"/>
        </w:rPr>
        <w:t>6m</w:t>
      </w:r>
      <w:r w:rsidRPr="007F3815">
        <w:rPr>
          <w:bCs/>
          <w:szCs w:val="21"/>
        </w:rPr>
        <w:t>。已知拉绳子的力</w:t>
      </w:r>
      <w:r w:rsidRPr="007F3815">
        <w:rPr>
          <w:bCs/>
          <w:szCs w:val="21"/>
        </w:rPr>
        <w:t>F</w:t>
      </w:r>
      <w:r w:rsidRPr="007F3815">
        <w:rPr>
          <w:bCs/>
          <w:szCs w:val="21"/>
        </w:rPr>
        <w:t>为</w:t>
      </w:r>
      <w:r w:rsidRPr="007F3815">
        <w:rPr>
          <w:bCs/>
          <w:szCs w:val="21"/>
        </w:rPr>
        <w:t>60N</w:t>
      </w:r>
      <w:r w:rsidRPr="007F3815">
        <w:rPr>
          <w:bCs/>
          <w:szCs w:val="21"/>
        </w:rPr>
        <w:t>，不计绳重和摩擦，则在此过程中（　　）</w:t>
      </w:r>
    </w:p>
    <w:p w:rsidR="003D6B98" w:rsidRPr="007F3815" w:rsidRDefault="003D6B98" w:rsidP="003D6B98">
      <w:pPr>
        <w:adjustRightInd w:val="0"/>
        <w:spacing w:line="360" w:lineRule="auto"/>
        <w:jc w:val="left"/>
        <w:textAlignment w:val="center"/>
        <w:rPr>
          <w:bCs/>
          <w:szCs w:val="21"/>
        </w:rPr>
      </w:pPr>
      <w:r>
        <w:rPr>
          <w:bCs/>
          <w:noProof/>
          <w:szCs w:val="21"/>
        </w:rPr>
        <w:drawing>
          <wp:inline distT="0" distB="0" distL="0" distR="0">
            <wp:extent cx="819150" cy="1219200"/>
            <wp:effectExtent l="0" t="0" r="0" b="0"/>
            <wp:docPr id="111" name="图片 11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1" descr="学科网(www.zxxk.com)--教育资源门户，提供试题试卷、教案、课件、教学论文、素材等各类教学资源库下载，还有大量丰富的教学资讯！"/>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819150" cy="1219200"/>
                    </a:xfrm>
                    <a:prstGeom prst="rect">
                      <a:avLst/>
                    </a:prstGeom>
                    <a:noFill/>
                    <a:ln>
                      <a:noFill/>
                    </a:ln>
                  </pic:spPr>
                </pic:pic>
              </a:graphicData>
            </a:graphic>
          </wp:inline>
        </w:drawing>
      </w:r>
    </w:p>
    <w:p w:rsidR="003D6B98" w:rsidRPr="007F3815" w:rsidRDefault="003D6B98" w:rsidP="003D6B98">
      <w:pPr>
        <w:adjustRightInd w:val="0"/>
        <w:spacing w:line="360" w:lineRule="auto"/>
        <w:jc w:val="left"/>
        <w:textAlignment w:val="center"/>
        <w:rPr>
          <w:bCs/>
          <w:szCs w:val="21"/>
        </w:rPr>
      </w:pPr>
      <w:r w:rsidRPr="007F3815">
        <w:rPr>
          <w:bCs/>
          <w:szCs w:val="21"/>
        </w:rPr>
        <w:t>A</w:t>
      </w:r>
      <w:r w:rsidRPr="007F3815">
        <w:rPr>
          <w:bCs/>
          <w:szCs w:val="21"/>
        </w:rPr>
        <w:t>．物体被提升了</w:t>
      </w:r>
      <w:r w:rsidRPr="007F3815">
        <w:rPr>
          <w:bCs/>
          <w:szCs w:val="21"/>
        </w:rPr>
        <w:t>2m</w:t>
      </w:r>
      <w:r w:rsidRPr="007F3815">
        <w:rPr>
          <w:bCs/>
          <w:szCs w:val="21"/>
        </w:rPr>
        <w:tab/>
        <w:t xml:space="preserve">                      B</w:t>
      </w:r>
      <w:r w:rsidRPr="007F3815">
        <w:rPr>
          <w:bCs/>
          <w:szCs w:val="21"/>
        </w:rPr>
        <w:t>．所做的有用功是</w:t>
      </w:r>
      <w:r w:rsidRPr="007F3815">
        <w:rPr>
          <w:bCs/>
          <w:szCs w:val="21"/>
        </w:rPr>
        <w:t>300J</w:t>
      </w:r>
      <w:r w:rsidRPr="007F3815">
        <w:rPr>
          <w:bCs/>
          <w:szCs w:val="21"/>
        </w:rPr>
        <w:tab/>
      </w:r>
    </w:p>
    <w:p w:rsidR="003D6B98" w:rsidRPr="007F3815" w:rsidRDefault="003D6B98" w:rsidP="003D6B98">
      <w:pPr>
        <w:adjustRightInd w:val="0"/>
        <w:spacing w:line="360" w:lineRule="auto"/>
        <w:jc w:val="left"/>
        <w:textAlignment w:val="center"/>
        <w:rPr>
          <w:bCs/>
          <w:szCs w:val="21"/>
        </w:rPr>
      </w:pPr>
      <w:r w:rsidRPr="007F3815">
        <w:rPr>
          <w:bCs/>
          <w:szCs w:val="21"/>
        </w:rPr>
        <w:t>C</w:t>
      </w:r>
      <w:r w:rsidRPr="007F3815">
        <w:rPr>
          <w:bCs/>
          <w:szCs w:val="21"/>
        </w:rPr>
        <w:t>．拉力</w:t>
      </w:r>
      <w:r w:rsidRPr="007F3815">
        <w:rPr>
          <w:bCs/>
          <w:szCs w:val="21"/>
        </w:rPr>
        <w:t>F</w:t>
      </w:r>
      <w:r w:rsidRPr="007F3815">
        <w:rPr>
          <w:bCs/>
          <w:szCs w:val="21"/>
        </w:rPr>
        <w:t>的功率是</w:t>
      </w:r>
      <w:r w:rsidRPr="007F3815">
        <w:rPr>
          <w:bCs/>
          <w:szCs w:val="21"/>
        </w:rPr>
        <w:t>30W</w:t>
      </w:r>
      <w:r w:rsidRPr="007F3815">
        <w:rPr>
          <w:bCs/>
          <w:szCs w:val="21"/>
        </w:rPr>
        <w:tab/>
        <w:t xml:space="preserve">                  D</w:t>
      </w:r>
      <w:r w:rsidRPr="007F3815">
        <w:rPr>
          <w:bCs/>
          <w:szCs w:val="21"/>
        </w:rPr>
        <w:t>．滑轮组的机械效率是</w:t>
      </w:r>
      <w:r w:rsidRPr="007F3815">
        <w:rPr>
          <w:bCs/>
          <w:szCs w:val="21"/>
        </w:rPr>
        <w:t>55.6%</w:t>
      </w:r>
    </w:p>
    <w:p w:rsidR="003D6B98" w:rsidRPr="007F3815" w:rsidRDefault="003D6B98" w:rsidP="003D6B98">
      <w:pPr>
        <w:adjustRightInd w:val="0"/>
        <w:spacing w:line="360" w:lineRule="auto"/>
        <w:jc w:val="left"/>
        <w:textAlignment w:val="center"/>
        <w:rPr>
          <w:color w:val="FF0000"/>
          <w:szCs w:val="21"/>
        </w:rPr>
      </w:pPr>
      <w:r w:rsidRPr="007F3815">
        <w:rPr>
          <w:color w:val="FF0000"/>
        </w:rPr>
        <w:t>【答案】</w:t>
      </w:r>
      <w:r w:rsidRPr="007F3815">
        <w:rPr>
          <w:color w:val="FF0000"/>
        </w:rPr>
        <w:t>B</w:t>
      </w:r>
    </w:p>
    <w:p w:rsidR="003D6B98" w:rsidRPr="007F3815" w:rsidRDefault="003D6B98" w:rsidP="003D6B98">
      <w:pPr>
        <w:widowControl/>
        <w:adjustRightInd w:val="0"/>
        <w:spacing w:line="360" w:lineRule="auto"/>
        <w:jc w:val="left"/>
        <w:textAlignment w:val="center"/>
        <w:rPr>
          <w:szCs w:val="21"/>
        </w:rPr>
      </w:pPr>
      <w:r w:rsidRPr="007F3815">
        <w:rPr>
          <w:color w:val="FF0000"/>
        </w:rPr>
        <w:t>【解析】</w:t>
      </w:r>
      <w:r w:rsidRPr="007F3815">
        <w:rPr>
          <w:color w:val="FF0000"/>
          <w:szCs w:val="21"/>
        </w:rPr>
        <w:t>解：</w:t>
      </w:r>
      <w:r w:rsidRPr="007F3815">
        <w:rPr>
          <w:color w:val="FF0000"/>
          <w:kern w:val="0"/>
          <w:szCs w:val="21"/>
        </w:rPr>
        <w:t xml:space="preserve"> A</w:t>
      </w:r>
      <w:r w:rsidRPr="007F3815">
        <w:rPr>
          <w:color w:val="FF0000"/>
          <w:kern w:val="0"/>
          <w:szCs w:val="21"/>
        </w:rPr>
        <w:t>、由图可知</w:t>
      </w:r>
      <w:r w:rsidRPr="007F3815">
        <w:rPr>
          <w:color w:val="FF0000"/>
          <w:kern w:val="0"/>
          <w:szCs w:val="21"/>
        </w:rPr>
        <w:t>n=2</w:t>
      </w:r>
      <w:r w:rsidRPr="007F3815">
        <w:rPr>
          <w:color w:val="FF0000"/>
          <w:kern w:val="0"/>
          <w:szCs w:val="21"/>
        </w:rPr>
        <w:t>，由</w:t>
      </w:r>
      <w:r w:rsidRPr="007F3815">
        <w:rPr>
          <w:color w:val="FF0000"/>
          <w:kern w:val="0"/>
          <w:szCs w:val="21"/>
        </w:rPr>
        <w:t>s=2h</w:t>
      </w:r>
      <w:r w:rsidRPr="007F3815">
        <w:rPr>
          <w:color w:val="FF0000"/>
          <w:kern w:val="0"/>
          <w:szCs w:val="21"/>
        </w:rPr>
        <w:t>可得，物体被提升的高度</w:t>
      </w:r>
      <w:r w:rsidRPr="007F3815">
        <w:rPr>
          <w:color w:val="FF0000"/>
          <w:kern w:val="0"/>
          <w:szCs w:val="21"/>
        </w:rPr>
        <w:t>h=</w:t>
      </w:r>
      <w:r>
        <w:rPr>
          <w:noProof/>
          <w:color w:val="FF0000"/>
          <w:kern w:val="0"/>
          <w:szCs w:val="21"/>
        </w:rPr>
        <w:drawing>
          <wp:inline distT="0" distB="0" distL="0" distR="0">
            <wp:extent cx="133350" cy="314325"/>
            <wp:effectExtent l="0" t="0" r="0" b="9525"/>
            <wp:docPr id="110" name="图片 11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学科网(www.zxxk.com)--教育资源门户，提供试题试卷、教案、课件、教学论文、素材等各类教学资源库下载，还有大量丰富的教学资讯！"/>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133350" cy="314325"/>
                    </a:xfrm>
                    <a:prstGeom prst="rect">
                      <a:avLst/>
                    </a:prstGeom>
                    <a:noFill/>
                    <a:ln>
                      <a:noFill/>
                    </a:ln>
                  </pic:spPr>
                </pic:pic>
              </a:graphicData>
            </a:graphic>
          </wp:inline>
        </w:drawing>
      </w:r>
      <w:r w:rsidRPr="007F3815">
        <w:rPr>
          <w:color w:val="FF0000"/>
          <w:kern w:val="0"/>
          <w:szCs w:val="21"/>
        </w:rPr>
        <w:t>s=</w:t>
      </w:r>
      <w:r>
        <w:rPr>
          <w:noProof/>
          <w:color w:val="FF0000"/>
          <w:kern w:val="0"/>
          <w:szCs w:val="21"/>
        </w:rPr>
        <w:drawing>
          <wp:inline distT="0" distB="0" distL="0" distR="0">
            <wp:extent cx="133350" cy="314325"/>
            <wp:effectExtent l="0" t="0" r="0" b="9525"/>
            <wp:docPr id="109" name="图片 10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学科网(www.zxxk.com)--教育资源门户，提供试题试卷、教案、课件、教学论文、素材等各类教学资源库下载，还有大量丰富的教学资讯！"/>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133350" cy="314325"/>
                    </a:xfrm>
                    <a:prstGeom prst="rect">
                      <a:avLst/>
                    </a:prstGeom>
                    <a:noFill/>
                    <a:ln>
                      <a:noFill/>
                    </a:ln>
                  </pic:spPr>
                </pic:pic>
              </a:graphicData>
            </a:graphic>
          </wp:inline>
        </w:drawing>
      </w:r>
      <w:r w:rsidRPr="007F3815">
        <w:rPr>
          <w:color w:val="FF0000"/>
          <w:kern w:val="0"/>
          <w:szCs w:val="21"/>
        </w:rPr>
        <w:t>×6m=3m</w:t>
      </w:r>
      <w:r w:rsidRPr="007F3815">
        <w:rPr>
          <w:color w:val="FF0000"/>
          <w:kern w:val="0"/>
          <w:szCs w:val="21"/>
        </w:rPr>
        <w:t>，故</w:t>
      </w:r>
      <w:r w:rsidRPr="007F3815">
        <w:rPr>
          <w:color w:val="FF0000"/>
          <w:kern w:val="0"/>
          <w:szCs w:val="21"/>
        </w:rPr>
        <w:t>A</w:t>
      </w:r>
      <w:r w:rsidRPr="007F3815">
        <w:rPr>
          <w:color w:val="FF0000"/>
          <w:kern w:val="0"/>
          <w:szCs w:val="21"/>
        </w:rPr>
        <w:t>错误；</w:t>
      </w:r>
      <w:r w:rsidRPr="007F3815">
        <w:rPr>
          <w:color w:val="FF0000"/>
          <w:kern w:val="0"/>
          <w:szCs w:val="21"/>
        </w:rPr>
        <w:br/>
        <w:t>B</w:t>
      </w:r>
      <w:r w:rsidRPr="007F3815">
        <w:rPr>
          <w:color w:val="FF0000"/>
          <w:kern w:val="0"/>
          <w:szCs w:val="21"/>
        </w:rPr>
        <w:t>、所做的有用功：</w:t>
      </w:r>
      <w:r w:rsidRPr="007F3815">
        <w:rPr>
          <w:color w:val="FF0000"/>
          <w:kern w:val="0"/>
          <w:szCs w:val="21"/>
        </w:rPr>
        <w:t>W</w:t>
      </w:r>
      <w:r w:rsidRPr="007F3815">
        <w:rPr>
          <w:color w:val="FF0000"/>
          <w:kern w:val="0"/>
          <w:szCs w:val="21"/>
          <w:vertAlign w:val="subscript"/>
        </w:rPr>
        <w:t>有用</w:t>
      </w:r>
      <w:r w:rsidRPr="007F3815">
        <w:rPr>
          <w:color w:val="FF0000"/>
          <w:kern w:val="0"/>
          <w:szCs w:val="21"/>
        </w:rPr>
        <w:t>=</w:t>
      </w:r>
      <w:proofErr w:type="spellStart"/>
      <w:r w:rsidRPr="007F3815">
        <w:rPr>
          <w:color w:val="FF0000"/>
          <w:kern w:val="0"/>
          <w:szCs w:val="21"/>
        </w:rPr>
        <w:t>Gh</w:t>
      </w:r>
      <w:proofErr w:type="spellEnd"/>
      <w:r w:rsidRPr="007F3815">
        <w:rPr>
          <w:color w:val="FF0000"/>
          <w:kern w:val="0"/>
          <w:szCs w:val="21"/>
        </w:rPr>
        <w:t>=100N×3m=300J</w:t>
      </w:r>
      <w:r w:rsidRPr="007F3815">
        <w:rPr>
          <w:color w:val="FF0000"/>
          <w:kern w:val="0"/>
          <w:szCs w:val="21"/>
        </w:rPr>
        <w:t>，故</w:t>
      </w:r>
      <w:r w:rsidRPr="007F3815">
        <w:rPr>
          <w:color w:val="FF0000"/>
          <w:kern w:val="0"/>
          <w:szCs w:val="21"/>
        </w:rPr>
        <w:t>B</w:t>
      </w:r>
      <w:r w:rsidRPr="007F3815">
        <w:rPr>
          <w:color w:val="FF0000"/>
          <w:kern w:val="0"/>
          <w:szCs w:val="21"/>
        </w:rPr>
        <w:t>正确；</w:t>
      </w:r>
      <w:r w:rsidRPr="007F3815">
        <w:rPr>
          <w:color w:val="FF0000"/>
          <w:kern w:val="0"/>
          <w:szCs w:val="21"/>
        </w:rPr>
        <w:br/>
        <w:t>C</w:t>
      </w:r>
      <w:r w:rsidRPr="007F3815">
        <w:rPr>
          <w:color w:val="FF0000"/>
          <w:kern w:val="0"/>
          <w:szCs w:val="21"/>
        </w:rPr>
        <w:t>、拉力做的总功：</w:t>
      </w:r>
      <w:r w:rsidRPr="007F3815">
        <w:rPr>
          <w:color w:val="FF0000"/>
          <w:kern w:val="0"/>
          <w:szCs w:val="21"/>
        </w:rPr>
        <w:t>W</w:t>
      </w:r>
      <w:r w:rsidRPr="007F3815">
        <w:rPr>
          <w:color w:val="FF0000"/>
          <w:kern w:val="0"/>
          <w:szCs w:val="21"/>
          <w:vertAlign w:val="subscript"/>
        </w:rPr>
        <w:t>总</w:t>
      </w:r>
      <w:r w:rsidRPr="007F3815">
        <w:rPr>
          <w:color w:val="FF0000"/>
          <w:kern w:val="0"/>
          <w:szCs w:val="21"/>
        </w:rPr>
        <w:t>=</w:t>
      </w:r>
      <w:proofErr w:type="spellStart"/>
      <w:r w:rsidRPr="007F3815">
        <w:rPr>
          <w:color w:val="FF0000"/>
          <w:kern w:val="0"/>
          <w:szCs w:val="21"/>
        </w:rPr>
        <w:t>Fs</w:t>
      </w:r>
      <w:proofErr w:type="spellEnd"/>
      <w:r w:rsidRPr="007F3815">
        <w:rPr>
          <w:color w:val="FF0000"/>
          <w:kern w:val="0"/>
          <w:szCs w:val="21"/>
        </w:rPr>
        <w:t>=60N×6m=360J</w:t>
      </w:r>
      <w:r w:rsidRPr="007F3815">
        <w:rPr>
          <w:color w:val="FF0000"/>
          <w:kern w:val="0"/>
          <w:szCs w:val="21"/>
        </w:rPr>
        <w:t>，拉力做功的功率：</w:t>
      </w:r>
      <w:r w:rsidRPr="007F3815">
        <w:rPr>
          <w:color w:val="FF0000"/>
          <w:kern w:val="0"/>
          <w:szCs w:val="21"/>
        </w:rPr>
        <w:t>P=</w:t>
      </w:r>
      <w:r>
        <w:rPr>
          <w:noProof/>
          <w:color w:val="FF0000"/>
          <w:kern w:val="0"/>
          <w:szCs w:val="21"/>
        </w:rPr>
        <w:drawing>
          <wp:inline distT="0" distB="0" distL="0" distR="0">
            <wp:extent cx="276225" cy="323850"/>
            <wp:effectExtent l="0" t="0" r="9525" b="0"/>
            <wp:docPr id="108" name="图片 10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descr="学科网(www.zxxk.com)--教育资源门户，提供试题试卷、教案、课件、教学论文、素材等各类教学资源库下载，还有大量丰富的教学资讯！"/>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276225" cy="323850"/>
                    </a:xfrm>
                    <a:prstGeom prst="rect">
                      <a:avLst/>
                    </a:prstGeom>
                    <a:noFill/>
                    <a:ln>
                      <a:noFill/>
                    </a:ln>
                  </pic:spPr>
                </pic:pic>
              </a:graphicData>
            </a:graphic>
          </wp:inline>
        </w:drawing>
      </w:r>
      <w:r w:rsidRPr="007F3815">
        <w:rPr>
          <w:color w:val="FF0000"/>
          <w:kern w:val="0"/>
          <w:szCs w:val="21"/>
        </w:rPr>
        <w:t>=</w:t>
      </w:r>
      <w:r>
        <w:rPr>
          <w:noProof/>
          <w:color w:val="FF0000"/>
          <w:kern w:val="0"/>
          <w:szCs w:val="21"/>
        </w:rPr>
        <w:drawing>
          <wp:inline distT="0" distB="0" distL="0" distR="0">
            <wp:extent cx="352425" cy="323850"/>
            <wp:effectExtent l="0" t="0" r="9525" b="0"/>
            <wp:docPr id="107" name="图片 10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descr="学科网(www.zxxk.com)--教育资源门户，提供试题试卷、教案、课件、教学论文、素材等各类教学资源库下载，还有大量丰富的教学资讯！"/>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352425" cy="323850"/>
                    </a:xfrm>
                    <a:prstGeom prst="rect">
                      <a:avLst/>
                    </a:prstGeom>
                    <a:noFill/>
                    <a:ln>
                      <a:noFill/>
                    </a:ln>
                  </pic:spPr>
                </pic:pic>
              </a:graphicData>
            </a:graphic>
          </wp:inline>
        </w:drawing>
      </w:r>
      <w:r w:rsidRPr="007F3815">
        <w:rPr>
          <w:color w:val="FF0000"/>
          <w:kern w:val="0"/>
          <w:szCs w:val="21"/>
        </w:rPr>
        <w:t>=36W</w:t>
      </w:r>
      <w:r w:rsidRPr="007F3815">
        <w:rPr>
          <w:color w:val="FF0000"/>
          <w:kern w:val="0"/>
          <w:szCs w:val="21"/>
        </w:rPr>
        <w:t>，故</w:t>
      </w:r>
      <w:r w:rsidRPr="007F3815">
        <w:rPr>
          <w:color w:val="FF0000"/>
          <w:kern w:val="0"/>
          <w:szCs w:val="21"/>
        </w:rPr>
        <w:t>C</w:t>
      </w:r>
      <w:r w:rsidRPr="007F3815">
        <w:rPr>
          <w:color w:val="FF0000"/>
          <w:kern w:val="0"/>
          <w:szCs w:val="21"/>
        </w:rPr>
        <w:t>错误；</w:t>
      </w:r>
      <w:r w:rsidRPr="007F3815">
        <w:rPr>
          <w:color w:val="FF0000"/>
          <w:kern w:val="0"/>
          <w:szCs w:val="21"/>
        </w:rPr>
        <w:br/>
        <w:t>D</w:t>
      </w:r>
      <w:r w:rsidRPr="007F3815">
        <w:rPr>
          <w:color w:val="FF0000"/>
          <w:kern w:val="0"/>
          <w:szCs w:val="21"/>
        </w:rPr>
        <w:t>、滑轮组的机械效率：</w:t>
      </w:r>
      <w:r w:rsidRPr="007F3815">
        <w:rPr>
          <w:color w:val="FF0000"/>
          <w:kern w:val="0"/>
          <w:szCs w:val="21"/>
        </w:rPr>
        <w:t>η=</w:t>
      </w:r>
      <w:r>
        <w:rPr>
          <w:noProof/>
          <w:color w:val="FF0000"/>
          <w:kern w:val="0"/>
          <w:szCs w:val="21"/>
        </w:rPr>
        <w:drawing>
          <wp:inline distT="0" distB="0" distL="0" distR="0">
            <wp:extent cx="371475" cy="361950"/>
            <wp:effectExtent l="0" t="0" r="9525" b="0"/>
            <wp:docPr id="106" name="图片 10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descr="学科网(www.zxxk.com)--教育资源门户，提供试题试卷、教案、课件、教学论文、素材等各类教学资源库下载，还有大量丰富的教学资讯！"/>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371475" cy="361950"/>
                    </a:xfrm>
                    <a:prstGeom prst="rect">
                      <a:avLst/>
                    </a:prstGeom>
                    <a:noFill/>
                    <a:ln>
                      <a:noFill/>
                    </a:ln>
                  </pic:spPr>
                </pic:pic>
              </a:graphicData>
            </a:graphic>
          </wp:inline>
        </w:drawing>
      </w:r>
      <w:r w:rsidRPr="007F3815">
        <w:rPr>
          <w:color w:val="FF0000"/>
          <w:kern w:val="0"/>
          <w:szCs w:val="21"/>
        </w:rPr>
        <w:t>=</w:t>
      </w:r>
      <w:r>
        <w:rPr>
          <w:noProof/>
          <w:color w:val="FF0000"/>
          <w:kern w:val="0"/>
          <w:szCs w:val="21"/>
        </w:rPr>
        <w:drawing>
          <wp:inline distT="0" distB="0" distL="0" distR="0">
            <wp:extent cx="352425" cy="323850"/>
            <wp:effectExtent l="0" t="0" r="9525" b="0"/>
            <wp:docPr id="105" name="图片 10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descr="学科网(www.zxxk.com)--教育资源门户，提供试题试卷、教案、课件、教学论文、素材等各类教学资源库下载，还有大量丰富的教学资讯！"/>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352425" cy="323850"/>
                    </a:xfrm>
                    <a:prstGeom prst="rect">
                      <a:avLst/>
                    </a:prstGeom>
                    <a:noFill/>
                    <a:ln>
                      <a:noFill/>
                    </a:ln>
                  </pic:spPr>
                </pic:pic>
              </a:graphicData>
            </a:graphic>
          </wp:inline>
        </w:drawing>
      </w:r>
      <w:r w:rsidRPr="007F3815">
        <w:rPr>
          <w:color w:val="FF0000"/>
          <w:kern w:val="0"/>
          <w:szCs w:val="21"/>
        </w:rPr>
        <w:t>×100%≈83.3%</w:t>
      </w:r>
      <w:r w:rsidRPr="007F3815">
        <w:rPr>
          <w:color w:val="FF0000"/>
          <w:kern w:val="0"/>
          <w:szCs w:val="21"/>
        </w:rPr>
        <w:t>，故</w:t>
      </w:r>
      <w:r w:rsidRPr="007F3815">
        <w:rPr>
          <w:color w:val="FF0000"/>
          <w:kern w:val="0"/>
          <w:szCs w:val="21"/>
        </w:rPr>
        <w:t>D</w:t>
      </w:r>
      <w:r w:rsidRPr="007F3815">
        <w:rPr>
          <w:color w:val="FF0000"/>
          <w:kern w:val="0"/>
          <w:szCs w:val="21"/>
        </w:rPr>
        <w:t>错误。故选：</w:t>
      </w:r>
      <w:r w:rsidRPr="007F3815">
        <w:rPr>
          <w:color w:val="FF0000"/>
          <w:kern w:val="0"/>
          <w:szCs w:val="21"/>
        </w:rPr>
        <w:t>B</w:t>
      </w:r>
      <w:r w:rsidRPr="007F3815">
        <w:rPr>
          <w:color w:val="FF0000"/>
          <w:kern w:val="0"/>
          <w:szCs w:val="21"/>
        </w:rPr>
        <w:t>。</w:t>
      </w:r>
      <w:r w:rsidRPr="007F3815">
        <w:rPr>
          <w:color w:val="FF0000"/>
          <w:kern w:val="0"/>
          <w:szCs w:val="21"/>
        </w:rPr>
        <w:br/>
      </w:r>
      <w:r w:rsidRPr="007F3815">
        <w:rPr>
          <w:b/>
          <w:bCs/>
          <w:szCs w:val="21"/>
        </w:rPr>
        <w:t>3.</w:t>
      </w:r>
      <w:r w:rsidRPr="007F3815">
        <w:rPr>
          <w:b/>
          <w:szCs w:val="21"/>
        </w:rPr>
        <w:t>（</w:t>
      </w:r>
      <w:r w:rsidRPr="007F3815">
        <w:rPr>
          <w:b/>
          <w:szCs w:val="21"/>
        </w:rPr>
        <w:t xml:space="preserve">2019 </w:t>
      </w:r>
      <w:r w:rsidRPr="007F3815">
        <w:rPr>
          <w:b/>
          <w:szCs w:val="21"/>
        </w:rPr>
        <w:t>山东济宁）</w:t>
      </w:r>
      <w:r w:rsidRPr="007F3815">
        <w:rPr>
          <w:szCs w:val="21"/>
        </w:rPr>
        <w:t>两个滑轮按图所示的方式组合，用</w:t>
      </w:r>
      <w:r w:rsidRPr="007F3815">
        <w:rPr>
          <w:szCs w:val="21"/>
        </w:rPr>
        <w:t>5N</w:t>
      </w:r>
      <w:r w:rsidRPr="007F3815">
        <w:rPr>
          <w:szCs w:val="21"/>
        </w:rPr>
        <w:t>的拉力</w:t>
      </w:r>
      <w:r w:rsidRPr="007F3815">
        <w:rPr>
          <w:szCs w:val="21"/>
        </w:rPr>
        <w:t>F</w:t>
      </w:r>
      <w:r w:rsidRPr="007F3815">
        <w:rPr>
          <w:szCs w:val="21"/>
        </w:rPr>
        <w:t>拉动绳端，使物体在</w:t>
      </w:r>
      <w:r w:rsidRPr="007F3815">
        <w:rPr>
          <w:szCs w:val="21"/>
        </w:rPr>
        <w:t>5s</w:t>
      </w:r>
      <w:r w:rsidRPr="007F3815">
        <w:rPr>
          <w:szCs w:val="21"/>
        </w:rPr>
        <w:t>内水平向左匀速滑动</w:t>
      </w:r>
      <w:r w:rsidRPr="007F3815">
        <w:rPr>
          <w:szCs w:val="21"/>
        </w:rPr>
        <w:t>1m</w:t>
      </w:r>
      <w:r w:rsidRPr="007F3815">
        <w:rPr>
          <w:szCs w:val="21"/>
        </w:rPr>
        <w:t>，物体与地面间的摩擦力为</w:t>
      </w:r>
      <w:r w:rsidRPr="007F3815">
        <w:rPr>
          <w:szCs w:val="21"/>
        </w:rPr>
        <w:t>9N</w:t>
      </w:r>
      <w:r w:rsidRPr="007F3815">
        <w:rPr>
          <w:szCs w:val="21"/>
        </w:rPr>
        <w:t>．下列选项正确的是（　　）</w:t>
      </w:r>
    </w:p>
    <w:p w:rsidR="003D6B98" w:rsidRPr="007F3815" w:rsidRDefault="003D6B98" w:rsidP="003D6B98">
      <w:pPr>
        <w:spacing w:line="360" w:lineRule="auto"/>
        <w:jc w:val="left"/>
        <w:textAlignment w:val="center"/>
        <w:rPr>
          <w:szCs w:val="21"/>
        </w:rPr>
      </w:pPr>
      <w:r>
        <w:rPr>
          <w:noProof/>
          <w:szCs w:val="21"/>
        </w:rPr>
        <w:drawing>
          <wp:inline distT="0" distB="0" distL="0" distR="0">
            <wp:extent cx="1743075" cy="809625"/>
            <wp:effectExtent l="0" t="0" r="9525" b="9525"/>
            <wp:docPr id="104" name="图片 10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2" descr="学科网(www.zxxk.com)--教育资源门户，提供试题试卷、教案、课件、教学论文、素材等各类教学资源库下载，还有大量丰富的教学资讯！"/>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bwMode="auto">
                    <a:xfrm>
                      <a:off x="0" y="0"/>
                      <a:ext cx="1743075" cy="809625"/>
                    </a:xfrm>
                    <a:prstGeom prst="rect">
                      <a:avLst/>
                    </a:prstGeom>
                    <a:noFill/>
                    <a:ln>
                      <a:noFill/>
                    </a:ln>
                  </pic:spPr>
                </pic:pic>
              </a:graphicData>
            </a:graphic>
          </wp:inline>
        </w:drawing>
      </w:r>
    </w:p>
    <w:p w:rsidR="003D6B98" w:rsidRPr="007F3815" w:rsidRDefault="003D6B98" w:rsidP="003D6B98">
      <w:pPr>
        <w:spacing w:line="360" w:lineRule="auto"/>
        <w:jc w:val="left"/>
        <w:textAlignment w:val="center"/>
        <w:rPr>
          <w:szCs w:val="21"/>
        </w:rPr>
      </w:pPr>
      <w:r w:rsidRPr="007F3815">
        <w:rPr>
          <w:szCs w:val="21"/>
        </w:rPr>
        <w:t>A</w:t>
      </w:r>
      <w:r w:rsidRPr="007F3815">
        <w:rPr>
          <w:szCs w:val="21"/>
        </w:rPr>
        <w:t>．</w:t>
      </w:r>
      <w:r w:rsidRPr="007F3815">
        <w:rPr>
          <w:szCs w:val="21"/>
        </w:rPr>
        <w:t>A</w:t>
      </w:r>
      <w:r w:rsidRPr="007F3815">
        <w:rPr>
          <w:szCs w:val="21"/>
        </w:rPr>
        <w:t>是定滑轮，</w:t>
      </w:r>
      <w:r w:rsidRPr="007F3815">
        <w:rPr>
          <w:szCs w:val="21"/>
        </w:rPr>
        <w:t>B</w:t>
      </w:r>
      <w:r w:rsidRPr="007F3815">
        <w:rPr>
          <w:szCs w:val="21"/>
        </w:rPr>
        <w:t>是动滑轮</w:t>
      </w:r>
      <w:r w:rsidRPr="007F3815">
        <w:rPr>
          <w:szCs w:val="21"/>
        </w:rPr>
        <w:tab/>
        <w:t xml:space="preserve">                B</w:t>
      </w:r>
      <w:r w:rsidRPr="007F3815">
        <w:rPr>
          <w:szCs w:val="21"/>
        </w:rPr>
        <w:t>．拉力</w:t>
      </w:r>
      <w:r w:rsidRPr="007F3815">
        <w:rPr>
          <w:szCs w:val="21"/>
        </w:rPr>
        <w:t>F</w:t>
      </w:r>
      <w:r w:rsidRPr="007F3815">
        <w:rPr>
          <w:szCs w:val="21"/>
        </w:rPr>
        <w:t>做的功为</w:t>
      </w:r>
      <w:r w:rsidRPr="007F3815">
        <w:rPr>
          <w:szCs w:val="21"/>
        </w:rPr>
        <w:t>5J</w:t>
      </w:r>
      <w:r w:rsidRPr="007F3815">
        <w:rPr>
          <w:szCs w:val="21"/>
        </w:rPr>
        <w:tab/>
      </w:r>
    </w:p>
    <w:p w:rsidR="003D6B98" w:rsidRPr="007F3815" w:rsidRDefault="003D6B98" w:rsidP="003D6B98">
      <w:pPr>
        <w:spacing w:line="360" w:lineRule="auto"/>
        <w:jc w:val="left"/>
        <w:textAlignment w:val="center"/>
        <w:rPr>
          <w:szCs w:val="21"/>
        </w:rPr>
      </w:pPr>
      <w:r w:rsidRPr="007F3815">
        <w:rPr>
          <w:szCs w:val="21"/>
        </w:rPr>
        <w:lastRenderedPageBreak/>
        <w:t>C</w:t>
      </w:r>
      <w:r w:rsidRPr="007F3815">
        <w:rPr>
          <w:szCs w:val="21"/>
        </w:rPr>
        <w:t>．拉力</w:t>
      </w:r>
      <w:r w:rsidRPr="007F3815">
        <w:rPr>
          <w:szCs w:val="21"/>
        </w:rPr>
        <w:t>F</w:t>
      </w:r>
      <w:r w:rsidRPr="007F3815">
        <w:rPr>
          <w:szCs w:val="21"/>
        </w:rPr>
        <w:t>的功率为</w:t>
      </w:r>
      <w:r w:rsidRPr="007F3815">
        <w:rPr>
          <w:szCs w:val="21"/>
        </w:rPr>
        <w:t>1.8W</w:t>
      </w:r>
      <w:r w:rsidRPr="007F3815">
        <w:rPr>
          <w:szCs w:val="21"/>
        </w:rPr>
        <w:tab/>
        <w:t xml:space="preserve">                    D</w:t>
      </w:r>
      <w:r w:rsidRPr="007F3815">
        <w:rPr>
          <w:szCs w:val="21"/>
        </w:rPr>
        <w:t>．滑轮组的机械效率为</w:t>
      </w:r>
      <w:r w:rsidRPr="007F3815">
        <w:rPr>
          <w:szCs w:val="21"/>
        </w:rPr>
        <w:t>90%</w:t>
      </w:r>
    </w:p>
    <w:p w:rsidR="003D6B98" w:rsidRPr="007F3815" w:rsidRDefault="003D6B98" w:rsidP="003D6B98">
      <w:pPr>
        <w:autoSpaceDE w:val="0"/>
        <w:autoSpaceDN w:val="0"/>
        <w:adjustRightInd w:val="0"/>
        <w:spacing w:line="360" w:lineRule="auto"/>
        <w:jc w:val="left"/>
        <w:textAlignment w:val="center"/>
        <w:rPr>
          <w:color w:val="FF0000"/>
          <w:szCs w:val="21"/>
        </w:rPr>
      </w:pPr>
      <w:r w:rsidRPr="007F3815">
        <w:rPr>
          <w:color w:val="FF0000"/>
        </w:rPr>
        <w:t>【答案】</w:t>
      </w:r>
      <w:r w:rsidRPr="007F3815">
        <w:rPr>
          <w:color w:val="FF0000"/>
          <w:kern w:val="0"/>
          <w:szCs w:val="21"/>
          <w:lang w:bidi="zh-CN"/>
        </w:rPr>
        <w:t>D</w:t>
      </w:r>
    </w:p>
    <w:p w:rsidR="003D6B98" w:rsidRPr="007F3815" w:rsidRDefault="003D6B98" w:rsidP="003D6B98">
      <w:pPr>
        <w:adjustRightInd w:val="0"/>
        <w:spacing w:line="360" w:lineRule="auto"/>
        <w:jc w:val="left"/>
        <w:textAlignment w:val="center"/>
        <w:rPr>
          <w:color w:val="FF0000"/>
          <w:szCs w:val="21"/>
        </w:rPr>
      </w:pPr>
      <w:r w:rsidRPr="007F3815">
        <w:rPr>
          <w:color w:val="FF0000"/>
        </w:rPr>
        <w:t>【解析】</w:t>
      </w:r>
      <w:r w:rsidRPr="007F3815">
        <w:rPr>
          <w:color w:val="FF0000"/>
          <w:szCs w:val="21"/>
        </w:rPr>
        <w:t xml:space="preserve"> A.A</w:t>
      </w:r>
      <w:r w:rsidRPr="007F3815">
        <w:rPr>
          <w:color w:val="FF0000"/>
          <w:szCs w:val="21"/>
        </w:rPr>
        <w:t>滑轮随物体一起运动，为动滑轮；</w:t>
      </w:r>
      <w:r w:rsidRPr="007F3815">
        <w:rPr>
          <w:color w:val="FF0000"/>
          <w:szCs w:val="21"/>
        </w:rPr>
        <w:t>B</w:t>
      </w:r>
      <w:r w:rsidRPr="007F3815">
        <w:rPr>
          <w:color w:val="FF0000"/>
          <w:szCs w:val="21"/>
        </w:rPr>
        <w:t>滑轮的轴固定不动，为定滑轮，故</w:t>
      </w:r>
      <w:r w:rsidRPr="007F3815">
        <w:rPr>
          <w:color w:val="FF0000"/>
          <w:szCs w:val="21"/>
        </w:rPr>
        <w:t>A</w:t>
      </w:r>
      <w:r w:rsidRPr="007F3815">
        <w:rPr>
          <w:color w:val="FF0000"/>
          <w:szCs w:val="21"/>
        </w:rPr>
        <w:t>错；</w:t>
      </w:r>
    </w:p>
    <w:p w:rsidR="003D6B98" w:rsidRPr="007F3815" w:rsidRDefault="003D6B98" w:rsidP="003D6B98">
      <w:pPr>
        <w:adjustRightInd w:val="0"/>
        <w:spacing w:line="360" w:lineRule="auto"/>
        <w:jc w:val="left"/>
        <w:textAlignment w:val="center"/>
        <w:rPr>
          <w:color w:val="FF0000"/>
          <w:szCs w:val="21"/>
        </w:rPr>
      </w:pPr>
      <w:r w:rsidRPr="007F3815">
        <w:rPr>
          <w:color w:val="FF0000"/>
          <w:szCs w:val="21"/>
        </w:rPr>
        <w:t>B.</w:t>
      </w:r>
      <w:r w:rsidRPr="007F3815">
        <w:rPr>
          <w:color w:val="FF0000"/>
          <w:szCs w:val="21"/>
        </w:rPr>
        <w:t>由图知，</w:t>
      </w:r>
      <w:r w:rsidRPr="007F3815">
        <w:rPr>
          <w:color w:val="FF0000"/>
          <w:szCs w:val="21"/>
        </w:rPr>
        <w:t>n</w:t>
      </w:r>
      <w:r w:rsidRPr="007F3815">
        <w:rPr>
          <w:color w:val="FF0000"/>
          <w:szCs w:val="21"/>
        </w:rPr>
        <w:t>＝</w:t>
      </w:r>
      <w:r w:rsidRPr="007F3815">
        <w:rPr>
          <w:color w:val="FF0000"/>
          <w:szCs w:val="21"/>
        </w:rPr>
        <w:t>2</w:t>
      </w:r>
      <w:r w:rsidRPr="007F3815">
        <w:rPr>
          <w:color w:val="FF0000"/>
          <w:szCs w:val="21"/>
        </w:rPr>
        <w:t>，拉力端移动距离</w:t>
      </w:r>
      <w:r w:rsidRPr="007F3815">
        <w:rPr>
          <w:color w:val="FF0000"/>
          <w:szCs w:val="21"/>
        </w:rPr>
        <w:t>s</w:t>
      </w:r>
      <w:r w:rsidRPr="007F3815">
        <w:rPr>
          <w:color w:val="FF0000"/>
          <w:szCs w:val="21"/>
        </w:rPr>
        <w:t>＝</w:t>
      </w:r>
      <w:r w:rsidRPr="007F3815">
        <w:rPr>
          <w:color w:val="FF0000"/>
          <w:szCs w:val="21"/>
        </w:rPr>
        <w:t>2s</w:t>
      </w:r>
      <w:r w:rsidRPr="007F3815">
        <w:rPr>
          <w:color w:val="FF0000"/>
          <w:szCs w:val="21"/>
          <w:vertAlign w:val="subscript"/>
        </w:rPr>
        <w:t>物</w:t>
      </w:r>
      <w:r w:rsidRPr="007F3815">
        <w:rPr>
          <w:color w:val="FF0000"/>
          <w:szCs w:val="21"/>
        </w:rPr>
        <w:t>＝</w:t>
      </w:r>
      <w:r w:rsidRPr="007F3815">
        <w:rPr>
          <w:color w:val="FF0000"/>
          <w:szCs w:val="21"/>
        </w:rPr>
        <w:t>2×1m</w:t>
      </w:r>
      <w:r w:rsidRPr="007F3815">
        <w:rPr>
          <w:color w:val="FF0000"/>
          <w:szCs w:val="21"/>
        </w:rPr>
        <w:t>＝</w:t>
      </w:r>
      <w:r w:rsidRPr="007F3815">
        <w:rPr>
          <w:color w:val="FF0000"/>
          <w:szCs w:val="21"/>
        </w:rPr>
        <w:t>2m</w:t>
      </w:r>
      <w:r w:rsidRPr="007F3815">
        <w:rPr>
          <w:color w:val="FF0000"/>
          <w:szCs w:val="21"/>
        </w:rPr>
        <w:t>，拉力做功</w:t>
      </w:r>
      <w:r w:rsidRPr="007F3815">
        <w:rPr>
          <w:color w:val="FF0000"/>
          <w:szCs w:val="21"/>
        </w:rPr>
        <w:t>W</w:t>
      </w:r>
      <w:r w:rsidRPr="007F3815">
        <w:rPr>
          <w:color w:val="FF0000"/>
          <w:szCs w:val="21"/>
          <w:vertAlign w:val="subscript"/>
        </w:rPr>
        <w:t>总</w:t>
      </w:r>
      <w:r w:rsidRPr="007F3815">
        <w:rPr>
          <w:color w:val="FF0000"/>
          <w:szCs w:val="21"/>
        </w:rPr>
        <w:t>＝</w:t>
      </w:r>
      <w:proofErr w:type="spellStart"/>
      <w:r w:rsidRPr="007F3815">
        <w:rPr>
          <w:color w:val="FF0000"/>
          <w:szCs w:val="21"/>
        </w:rPr>
        <w:t>Fs</w:t>
      </w:r>
      <w:proofErr w:type="spellEnd"/>
      <w:r w:rsidRPr="007F3815">
        <w:rPr>
          <w:color w:val="FF0000"/>
          <w:szCs w:val="21"/>
        </w:rPr>
        <w:t>＝</w:t>
      </w:r>
      <w:r w:rsidRPr="007F3815">
        <w:rPr>
          <w:color w:val="FF0000"/>
          <w:szCs w:val="21"/>
        </w:rPr>
        <w:t>5N×2m</w:t>
      </w:r>
      <w:r w:rsidRPr="007F3815">
        <w:rPr>
          <w:color w:val="FF0000"/>
          <w:szCs w:val="21"/>
        </w:rPr>
        <w:t>＝</w:t>
      </w:r>
      <w:r w:rsidRPr="007F3815">
        <w:rPr>
          <w:color w:val="FF0000"/>
          <w:szCs w:val="21"/>
        </w:rPr>
        <w:t>10J</w:t>
      </w:r>
      <w:r w:rsidRPr="007F3815">
        <w:rPr>
          <w:color w:val="FF0000"/>
          <w:szCs w:val="21"/>
        </w:rPr>
        <w:t>，故</w:t>
      </w:r>
      <w:r w:rsidRPr="007F3815">
        <w:rPr>
          <w:color w:val="FF0000"/>
          <w:szCs w:val="21"/>
        </w:rPr>
        <w:t>B</w:t>
      </w:r>
      <w:r w:rsidRPr="007F3815">
        <w:rPr>
          <w:color w:val="FF0000"/>
          <w:szCs w:val="21"/>
        </w:rPr>
        <w:t>错；</w:t>
      </w:r>
    </w:p>
    <w:p w:rsidR="003D6B98" w:rsidRPr="007F3815" w:rsidRDefault="003D6B98" w:rsidP="003D6B98">
      <w:pPr>
        <w:adjustRightInd w:val="0"/>
        <w:spacing w:line="360" w:lineRule="auto"/>
        <w:jc w:val="left"/>
        <w:textAlignment w:val="center"/>
        <w:rPr>
          <w:color w:val="FF0000"/>
          <w:szCs w:val="21"/>
        </w:rPr>
      </w:pPr>
      <w:r w:rsidRPr="007F3815">
        <w:rPr>
          <w:color w:val="FF0000"/>
          <w:szCs w:val="21"/>
        </w:rPr>
        <w:t>C.</w:t>
      </w:r>
      <w:r w:rsidRPr="007F3815">
        <w:rPr>
          <w:color w:val="FF0000"/>
          <w:szCs w:val="21"/>
        </w:rPr>
        <w:t>拉力做功功率</w:t>
      </w:r>
      <w:r w:rsidRPr="007F3815">
        <w:rPr>
          <w:color w:val="FF0000"/>
          <w:szCs w:val="21"/>
        </w:rPr>
        <w:t>P</w:t>
      </w:r>
      <w:r w:rsidRPr="007F3815">
        <w:rPr>
          <w:color w:val="FF0000"/>
          <w:szCs w:val="21"/>
        </w:rPr>
        <w:t>＝</w:t>
      </w:r>
      <w:r>
        <w:rPr>
          <w:noProof/>
          <w:color w:val="FF0000"/>
          <w:szCs w:val="21"/>
        </w:rPr>
        <w:drawing>
          <wp:inline distT="0" distB="0" distL="0" distR="0">
            <wp:extent cx="266700" cy="390525"/>
            <wp:effectExtent l="0" t="0" r="0" b="9525"/>
            <wp:docPr id="103" name="图片 10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1" descr="学科网(www.zxxk.com)--教育资源门户，提供试题试卷、教案、课件、教学论文、素材等各类教学资源库下载，还有大量丰富的教学资讯！"/>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266700" cy="390525"/>
                    </a:xfrm>
                    <a:prstGeom prst="rect">
                      <a:avLst/>
                    </a:prstGeom>
                    <a:noFill/>
                    <a:ln>
                      <a:noFill/>
                    </a:ln>
                  </pic:spPr>
                </pic:pic>
              </a:graphicData>
            </a:graphic>
          </wp:inline>
        </w:drawing>
      </w:r>
      <w:r w:rsidRPr="007F3815">
        <w:rPr>
          <w:color w:val="FF0000"/>
          <w:szCs w:val="21"/>
        </w:rPr>
        <w:t>＝</w:t>
      </w:r>
      <w:r>
        <w:rPr>
          <w:noProof/>
          <w:color w:val="FF0000"/>
          <w:szCs w:val="21"/>
        </w:rPr>
        <w:drawing>
          <wp:inline distT="0" distB="0" distL="0" distR="0">
            <wp:extent cx="276225" cy="333375"/>
            <wp:effectExtent l="0" t="0" r="9525" b="9525"/>
            <wp:docPr id="102" name="图片 10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 descr="学科网(www.zxxk.com)--教育资源门户，提供试题试卷、教案、课件、教学论文、素材等各类教学资源库下载，还有大量丰富的教学资讯！"/>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276225" cy="333375"/>
                    </a:xfrm>
                    <a:prstGeom prst="rect">
                      <a:avLst/>
                    </a:prstGeom>
                    <a:noFill/>
                    <a:ln>
                      <a:noFill/>
                    </a:ln>
                  </pic:spPr>
                </pic:pic>
              </a:graphicData>
            </a:graphic>
          </wp:inline>
        </w:drawing>
      </w:r>
      <w:r w:rsidRPr="007F3815">
        <w:rPr>
          <w:color w:val="FF0000"/>
          <w:szCs w:val="21"/>
        </w:rPr>
        <w:t>＝</w:t>
      </w:r>
      <w:r w:rsidRPr="007F3815">
        <w:rPr>
          <w:color w:val="FF0000"/>
          <w:szCs w:val="21"/>
        </w:rPr>
        <w:t>2W</w:t>
      </w:r>
      <w:r w:rsidRPr="007F3815">
        <w:rPr>
          <w:color w:val="FF0000"/>
          <w:szCs w:val="21"/>
        </w:rPr>
        <w:t>，故</w:t>
      </w:r>
      <w:r w:rsidRPr="007F3815">
        <w:rPr>
          <w:color w:val="FF0000"/>
          <w:szCs w:val="21"/>
        </w:rPr>
        <w:t>C</w:t>
      </w:r>
      <w:r w:rsidRPr="007F3815">
        <w:rPr>
          <w:color w:val="FF0000"/>
          <w:szCs w:val="21"/>
        </w:rPr>
        <w:t>错；</w:t>
      </w:r>
    </w:p>
    <w:p w:rsidR="003D6B98" w:rsidRPr="007F3815" w:rsidRDefault="003D6B98" w:rsidP="003D6B98">
      <w:pPr>
        <w:adjustRightInd w:val="0"/>
        <w:spacing w:line="360" w:lineRule="auto"/>
        <w:jc w:val="left"/>
        <w:textAlignment w:val="center"/>
        <w:rPr>
          <w:color w:val="FF0000"/>
          <w:szCs w:val="21"/>
        </w:rPr>
      </w:pPr>
      <w:r w:rsidRPr="007F3815">
        <w:rPr>
          <w:color w:val="FF0000"/>
          <w:szCs w:val="21"/>
        </w:rPr>
        <w:t>D.</w:t>
      </w:r>
      <w:r w:rsidRPr="007F3815">
        <w:rPr>
          <w:color w:val="FF0000"/>
          <w:szCs w:val="21"/>
        </w:rPr>
        <w:t>拉力做的有用功：</w:t>
      </w:r>
      <w:r w:rsidRPr="007F3815">
        <w:rPr>
          <w:color w:val="FF0000"/>
          <w:szCs w:val="21"/>
        </w:rPr>
        <w:t>W</w:t>
      </w:r>
      <w:r w:rsidRPr="007F3815">
        <w:rPr>
          <w:color w:val="FF0000"/>
          <w:szCs w:val="21"/>
          <w:vertAlign w:val="subscript"/>
        </w:rPr>
        <w:t>有用</w:t>
      </w:r>
      <w:r w:rsidRPr="007F3815">
        <w:rPr>
          <w:color w:val="FF0000"/>
          <w:szCs w:val="21"/>
        </w:rPr>
        <w:t>＝</w:t>
      </w:r>
      <w:proofErr w:type="spellStart"/>
      <w:r w:rsidRPr="007F3815">
        <w:rPr>
          <w:color w:val="FF0000"/>
          <w:szCs w:val="21"/>
        </w:rPr>
        <w:t>fs</w:t>
      </w:r>
      <w:proofErr w:type="spellEnd"/>
      <w:r w:rsidRPr="007F3815">
        <w:rPr>
          <w:color w:val="FF0000"/>
          <w:szCs w:val="21"/>
          <w:vertAlign w:val="subscript"/>
        </w:rPr>
        <w:t>物</w:t>
      </w:r>
      <w:r w:rsidRPr="007F3815">
        <w:rPr>
          <w:color w:val="FF0000"/>
          <w:szCs w:val="21"/>
        </w:rPr>
        <w:t>＝</w:t>
      </w:r>
      <w:r w:rsidRPr="007F3815">
        <w:rPr>
          <w:color w:val="FF0000"/>
          <w:szCs w:val="21"/>
        </w:rPr>
        <w:t>9N×1m</w:t>
      </w:r>
      <w:r w:rsidRPr="007F3815">
        <w:rPr>
          <w:color w:val="FF0000"/>
          <w:szCs w:val="21"/>
        </w:rPr>
        <w:t>＝</w:t>
      </w:r>
      <w:r w:rsidRPr="007F3815">
        <w:rPr>
          <w:color w:val="FF0000"/>
          <w:szCs w:val="21"/>
        </w:rPr>
        <w:t>9J,</w:t>
      </w:r>
      <w:r w:rsidRPr="007F3815">
        <w:rPr>
          <w:color w:val="FF0000"/>
          <w:szCs w:val="21"/>
        </w:rPr>
        <w:t>滑轮组的机械效率</w:t>
      </w:r>
      <w:r w:rsidRPr="007F3815">
        <w:rPr>
          <w:color w:val="FF0000"/>
          <w:szCs w:val="21"/>
        </w:rPr>
        <w:t>η</w:t>
      </w:r>
      <w:r w:rsidRPr="007F3815">
        <w:rPr>
          <w:color w:val="FF0000"/>
          <w:szCs w:val="21"/>
        </w:rPr>
        <w:t>＝</w:t>
      </w:r>
      <w:r>
        <w:rPr>
          <w:noProof/>
          <w:color w:val="FF0000"/>
          <w:szCs w:val="21"/>
        </w:rPr>
        <w:drawing>
          <wp:inline distT="0" distB="0" distL="0" distR="0">
            <wp:extent cx="390525" cy="447675"/>
            <wp:effectExtent l="0" t="0" r="9525" b="9525"/>
            <wp:docPr id="101" name="图片 10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 descr="学科网(www.zxxk.com)--教育资源门户，提供试题试卷、教案、课件、教学论文、素材等各类教学资源库下载，还有大量丰富的教学资讯！"/>
                    <pic:cNvPicPr>
                      <a:picLocks noChangeAspect="1" noChangeArrowheads="1"/>
                    </pic:cNvPicPr>
                  </pic:nvPicPr>
                  <pic:blipFill>
                    <a:blip r:embed="rId57">
                      <a:extLst>
                        <a:ext uri="{28A0092B-C50C-407E-A947-70E740481C1C}">
                          <a14:useLocalDpi xmlns:a14="http://schemas.microsoft.com/office/drawing/2010/main" val="0"/>
                        </a:ext>
                      </a:extLst>
                    </a:blip>
                    <a:srcRect/>
                    <a:stretch>
                      <a:fillRect/>
                    </a:stretch>
                  </pic:blipFill>
                  <pic:spPr bwMode="auto">
                    <a:xfrm>
                      <a:off x="0" y="0"/>
                      <a:ext cx="390525" cy="447675"/>
                    </a:xfrm>
                    <a:prstGeom prst="rect">
                      <a:avLst/>
                    </a:prstGeom>
                    <a:noFill/>
                    <a:ln>
                      <a:noFill/>
                    </a:ln>
                  </pic:spPr>
                </pic:pic>
              </a:graphicData>
            </a:graphic>
          </wp:inline>
        </w:drawing>
      </w:r>
      <w:r w:rsidRPr="007F3815">
        <w:rPr>
          <w:color w:val="FF0000"/>
          <w:szCs w:val="21"/>
        </w:rPr>
        <w:t>＝</w:t>
      </w:r>
      <w:r>
        <w:rPr>
          <w:noProof/>
          <w:color w:val="FF0000"/>
          <w:szCs w:val="21"/>
        </w:rPr>
        <w:drawing>
          <wp:inline distT="0" distB="0" distL="0" distR="0">
            <wp:extent cx="276225" cy="333375"/>
            <wp:effectExtent l="0" t="0" r="9525" b="9525"/>
            <wp:docPr id="53" name="图片 5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8" descr="学科网(www.zxxk.com)--教育资源门户，提供试题试卷、教案、课件、教学论文、素材等各类教学资源库下载，还有大量丰富的教学资讯！"/>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276225" cy="333375"/>
                    </a:xfrm>
                    <a:prstGeom prst="rect">
                      <a:avLst/>
                    </a:prstGeom>
                    <a:noFill/>
                    <a:ln>
                      <a:noFill/>
                    </a:ln>
                  </pic:spPr>
                </pic:pic>
              </a:graphicData>
            </a:graphic>
          </wp:inline>
        </w:drawing>
      </w:r>
      <w:r w:rsidRPr="007F3815">
        <w:rPr>
          <w:color w:val="FF0000"/>
          <w:szCs w:val="21"/>
        </w:rPr>
        <w:t>×100%</w:t>
      </w:r>
      <w:r w:rsidRPr="007F3815">
        <w:rPr>
          <w:color w:val="FF0000"/>
          <w:szCs w:val="21"/>
        </w:rPr>
        <w:t>＝</w:t>
      </w:r>
      <w:r w:rsidRPr="007F3815">
        <w:rPr>
          <w:color w:val="FF0000"/>
          <w:szCs w:val="21"/>
        </w:rPr>
        <w:t>90%</w:t>
      </w:r>
      <w:r w:rsidRPr="007F3815">
        <w:rPr>
          <w:color w:val="FF0000"/>
          <w:szCs w:val="21"/>
        </w:rPr>
        <w:t>，故</w:t>
      </w:r>
      <w:r w:rsidRPr="007F3815">
        <w:rPr>
          <w:color w:val="FF0000"/>
          <w:szCs w:val="21"/>
        </w:rPr>
        <w:t>D</w:t>
      </w:r>
      <w:r w:rsidRPr="007F3815">
        <w:rPr>
          <w:color w:val="FF0000"/>
          <w:szCs w:val="21"/>
        </w:rPr>
        <w:t>正确。</w:t>
      </w:r>
    </w:p>
    <w:p w:rsidR="003D6B98" w:rsidRPr="007F3815" w:rsidRDefault="003D6B98" w:rsidP="003D6B98">
      <w:pPr>
        <w:adjustRightInd w:val="0"/>
        <w:spacing w:line="360" w:lineRule="auto"/>
        <w:jc w:val="left"/>
        <w:textAlignment w:val="center"/>
        <w:rPr>
          <w:szCs w:val="21"/>
        </w:rPr>
      </w:pPr>
      <w:r w:rsidRPr="007F3815">
        <w:rPr>
          <w:b/>
          <w:bCs/>
          <w:szCs w:val="21"/>
        </w:rPr>
        <w:t>4.</w:t>
      </w:r>
      <w:r w:rsidRPr="007F3815">
        <w:rPr>
          <w:b/>
          <w:szCs w:val="21"/>
        </w:rPr>
        <w:t>（</w:t>
      </w:r>
      <w:r w:rsidRPr="007F3815">
        <w:rPr>
          <w:b/>
          <w:szCs w:val="21"/>
        </w:rPr>
        <w:t>2019</w:t>
      </w:r>
      <w:r w:rsidRPr="007F3815">
        <w:rPr>
          <w:b/>
          <w:szCs w:val="21"/>
        </w:rPr>
        <w:t>四川广安）</w:t>
      </w:r>
      <w:r w:rsidRPr="007F3815">
        <w:rPr>
          <w:szCs w:val="21"/>
        </w:rPr>
        <w:t>如图所示，甲、乙两个滑轮组，其中每个滑轮的质量都相同、分别用拉力</w:t>
      </w:r>
      <w:r w:rsidRPr="007F3815">
        <w:rPr>
          <w:szCs w:val="21"/>
        </w:rPr>
        <w:t>F</w:t>
      </w:r>
      <w:r w:rsidRPr="007F3815">
        <w:rPr>
          <w:szCs w:val="21"/>
          <w:vertAlign w:val="subscript"/>
        </w:rPr>
        <w:t>1</w:t>
      </w:r>
      <w:r w:rsidRPr="007F3815">
        <w:rPr>
          <w:szCs w:val="21"/>
        </w:rPr>
        <w:t>、</w:t>
      </w:r>
      <w:r w:rsidRPr="007F3815">
        <w:rPr>
          <w:szCs w:val="21"/>
        </w:rPr>
        <w:t>F</w:t>
      </w:r>
      <w:r w:rsidRPr="007F3815">
        <w:rPr>
          <w:szCs w:val="21"/>
          <w:vertAlign w:val="subscript"/>
        </w:rPr>
        <w:t>2</w:t>
      </w:r>
      <w:r w:rsidRPr="007F3815">
        <w:rPr>
          <w:szCs w:val="21"/>
        </w:rPr>
        <w:t>将重物</w:t>
      </w:r>
      <w:r w:rsidRPr="007F3815">
        <w:rPr>
          <w:szCs w:val="21"/>
        </w:rPr>
        <w:t>G</w:t>
      </w:r>
      <w:r w:rsidRPr="007F3815">
        <w:rPr>
          <w:szCs w:val="21"/>
          <w:vertAlign w:val="subscript"/>
        </w:rPr>
        <w:t>1</w:t>
      </w:r>
      <w:r w:rsidRPr="007F3815">
        <w:rPr>
          <w:szCs w:val="21"/>
        </w:rPr>
        <w:t>、</w:t>
      </w:r>
      <w:r w:rsidRPr="007F3815">
        <w:rPr>
          <w:szCs w:val="21"/>
        </w:rPr>
        <w:t>G</w:t>
      </w:r>
      <w:r w:rsidRPr="007F3815">
        <w:rPr>
          <w:szCs w:val="21"/>
          <w:vertAlign w:val="subscript"/>
        </w:rPr>
        <w:t>2</w:t>
      </w:r>
      <w:r w:rsidRPr="007F3815">
        <w:rPr>
          <w:szCs w:val="21"/>
        </w:rPr>
        <w:t>提升相同高度，不计绳重和摩擦，下列说法正确的是（　　）</w:t>
      </w:r>
    </w:p>
    <w:p w:rsidR="003D6B98" w:rsidRPr="007F3815" w:rsidRDefault="003D6B98" w:rsidP="003D6B98">
      <w:pPr>
        <w:adjustRightInd w:val="0"/>
        <w:spacing w:line="360" w:lineRule="auto"/>
        <w:jc w:val="left"/>
        <w:textAlignment w:val="center"/>
        <w:rPr>
          <w:szCs w:val="21"/>
        </w:rPr>
      </w:pPr>
      <w:r>
        <w:rPr>
          <w:noProof/>
          <w:szCs w:val="21"/>
        </w:rPr>
        <w:drawing>
          <wp:inline distT="0" distB="0" distL="0" distR="0">
            <wp:extent cx="923925" cy="1171575"/>
            <wp:effectExtent l="0" t="0" r="9525" b="9525"/>
            <wp:docPr id="52" name="图片 5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 descr="学科网(www.zxxk.com)--教育资源门户，提供试题试卷、教案、课件、教学论文、素材等各类教学资源库下载，还有大量丰富的教学资讯！"/>
                    <pic:cNvPicPr>
                      <a:picLocks noChangeAspect="1" noChangeArrowheads="1"/>
                    </pic:cNvPicPr>
                  </pic:nvPicPr>
                  <pic:blipFill>
                    <a:blip r:embed="rId59">
                      <a:extLst>
                        <a:ext uri="{28A0092B-C50C-407E-A947-70E740481C1C}">
                          <a14:useLocalDpi xmlns:a14="http://schemas.microsoft.com/office/drawing/2010/main" val="0"/>
                        </a:ext>
                      </a:extLst>
                    </a:blip>
                    <a:srcRect/>
                    <a:stretch>
                      <a:fillRect/>
                    </a:stretch>
                  </pic:blipFill>
                  <pic:spPr bwMode="auto">
                    <a:xfrm>
                      <a:off x="0" y="0"/>
                      <a:ext cx="923925" cy="1171575"/>
                    </a:xfrm>
                    <a:prstGeom prst="rect">
                      <a:avLst/>
                    </a:prstGeom>
                    <a:noFill/>
                    <a:ln>
                      <a:noFill/>
                    </a:ln>
                  </pic:spPr>
                </pic:pic>
              </a:graphicData>
            </a:graphic>
          </wp:inline>
        </w:drawing>
      </w:r>
    </w:p>
    <w:p w:rsidR="003D6B98" w:rsidRDefault="003D6B98" w:rsidP="003D6B98">
      <w:pPr>
        <w:adjustRightInd w:val="0"/>
        <w:spacing w:line="360" w:lineRule="auto"/>
        <w:jc w:val="left"/>
        <w:textAlignment w:val="center"/>
        <w:rPr>
          <w:rFonts w:hint="eastAsia"/>
          <w:szCs w:val="21"/>
        </w:rPr>
      </w:pPr>
      <w:r w:rsidRPr="007F3815">
        <w:rPr>
          <w:szCs w:val="21"/>
        </w:rPr>
        <w:t>A</w:t>
      </w:r>
      <w:r w:rsidRPr="007F3815">
        <w:rPr>
          <w:szCs w:val="21"/>
        </w:rPr>
        <w:t>．若</w:t>
      </w:r>
      <w:r w:rsidRPr="007F3815">
        <w:rPr>
          <w:szCs w:val="21"/>
        </w:rPr>
        <w:t>G</w:t>
      </w:r>
      <w:r w:rsidRPr="007F3815">
        <w:rPr>
          <w:szCs w:val="21"/>
          <w:vertAlign w:val="subscript"/>
        </w:rPr>
        <w:t>1</w:t>
      </w:r>
      <w:r w:rsidRPr="007F3815">
        <w:rPr>
          <w:szCs w:val="21"/>
        </w:rPr>
        <w:t>＝</w:t>
      </w:r>
      <w:r w:rsidRPr="007F3815">
        <w:rPr>
          <w:szCs w:val="21"/>
        </w:rPr>
        <w:t>G</w:t>
      </w:r>
      <w:r w:rsidRPr="007F3815">
        <w:rPr>
          <w:szCs w:val="21"/>
          <w:vertAlign w:val="subscript"/>
        </w:rPr>
        <w:t>2</w:t>
      </w:r>
      <w:r w:rsidRPr="007F3815">
        <w:rPr>
          <w:szCs w:val="21"/>
        </w:rPr>
        <w:t>，则拉力</w:t>
      </w:r>
      <w:r w:rsidRPr="007F3815">
        <w:rPr>
          <w:szCs w:val="21"/>
        </w:rPr>
        <w:t>F</w:t>
      </w:r>
      <w:r w:rsidRPr="007F3815">
        <w:rPr>
          <w:szCs w:val="21"/>
          <w:vertAlign w:val="subscript"/>
        </w:rPr>
        <w:t>1</w:t>
      </w:r>
      <w:r w:rsidRPr="007F3815">
        <w:rPr>
          <w:szCs w:val="21"/>
        </w:rPr>
        <w:t>、</w:t>
      </w:r>
      <w:r w:rsidRPr="007F3815">
        <w:rPr>
          <w:szCs w:val="21"/>
        </w:rPr>
        <w:t>F</w:t>
      </w:r>
      <w:r w:rsidRPr="007F3815">
        <w:rPr>
          <w:szCs w:val="21"/>
          <w:vertAlign w:val="subscript"/>
        </w:rPr>
        <w:t>2</w:t>
      </w:r>
      <w:r w:rsidRPr="007F3815">
        <w:rPr>
          <w:szCs w:val="21"/>
        </w:rPr>
        <w:t>做的总功相同</w:t>
      </w:r>
      <w:r w:rsidRPr="007F3815">
        <w:rPr>
          <w:szCs w:val="21"/>
        </w:rPr>
        <w:tab/>
        <w:t xml:space="preserve">    </w:t>
      </w:r>
    </w:p>
    <w:p w:rsidR="003D6B98" w:rsidRPr="007F3815" w:rsidRDefault="003D6B98" w:rsidP="003D6B98">
      <w:pPr>
        <w:adjustRightInd w:val="0"/>
        <w:spacing w:line="360" w:lineRule="auto"/>
        <w:jc w:val="left"/>
        <w:textAlignment w:val="center"/>
        <w:rPr>
          <w:szCs w:val="21"/>
        </w:rPr>
      </w:pPr>
      <w:r w:rsidRPr="007F3815">
        <w:rPr>
          <w:szCs w:val="21"/>
        </w:rPr>
        <w:t>B</w:t>
      </w:r>
      <w:r w:rsidRPr="007F3815">
        <w:rPr>
          <w:szCs w:val="21"/>
        </w:rPr>
        <w:t>．若</w:t>
      </w:r>
      <w:r w:rsidRPr="007F3815">
        <w:rPr>
          <w:szCs w:val="21"/>
        </w:rPr>
        <w:t>G</w:t>
      </w:r>
      <w:r w:rsidRPr="007F3815">
        <w:rPr>
          <w:szCs w:val="21"/>
          <w:vertAlign w:val="subscript"/>
        </w:rPr>
        <w:t>1</w:t>
      </w:r>
      <w:r w:rsidRPr="007F3815">
        <w:rPr>
          <w:szCs w:val="21"/>
        </w:rPr>
        <w:t>＝</w:t>
      </w:r>
      <w:r w:rsidRPr="007F3815">
        <w:rPr>
          <w:szCs w:val="21"/>
        </w:rPr>
        <w:t>G</w:t>
      </w:r>
      <w:r w:rsidRPr="007F3815">
        <w:rPr>
          <w:szCs w:val="21"/>
          <w:vertAlign w:val="subscript"/>
        </w:rPr>
        <w:t>2</w:t>
      </w:r>
      <w:r w:rsidRPr="007F3815">
        <w:rPr>
          <w:szCs w:val="21"/>
        </w:rPr>
        <w:t>，则拉力</w:t>
      </w:r>
      <w:r w:rsidRPr="007F3815">
        <w:rPr>
          <w:szCs w:val="21"/>
        </w:rPr>
        <w:t>F</w:t>
      </w:r>
      <w:r w:rsidRPr="007F3815">
        <w:rPr>
          <w:szCs w:val="21"/>
          <w:vertAlign w:val="subscript"/>
        </w:rPr>
        <w:t>2</w:t>
      </w:r>
      <w:r w:rsidRPr="007F3815">
        <w:rPr>
          <w:szCs w:val="21"/>
        </w:rPr>
        <w:t>做的有用功多</w:t>
      </w:r>
      <w:r w:rsidRPr="007F3815">
        <w:rPr>
          <w:szCs w:val="21"/>
        </w:rPr>
        <w:tab/>
      </w:r>
    </w:p>
    <w:p w:rsidR="003D6B98" w:rsidRDefault="003D6B98" w:rsidP="003D6B98">
      <w:pPr>
        <w:adjustRightInd w:val="0"/>
        <w:spacing w:line="360" w:lineRule="auto"/>
        <w:jc w:val="left"/>
        <w:textAlignment w:val="center"/>
        <w:rPr>
          <w:rFonts w:hint="eastAsia"/>
          <w:szCs w:val="21"/>
        </w:rPr>
      </w:pPr>
      <w:r w:rsidRPr="007F3815">
        <w:rPr>
          <w:szCs w:val="21"/>
        </w:rPr>
        <w:t>C</w:t>
      </w:r>
      <w:r w:rsidRPr="007F3815">
        <w:rPr>
          <w:szCs w:val="21"/>
        </w:rPr>
        <w:t>．若</w:t>
      </w:r>
      <w:r w:rsidRPr="007F3815">
        <w:rPr>
          <w:szCs w:val="21"/>
        </w:rPr>
        <w:t>G</w:t>
      </w:r>
      <w:r w:rsidRPr="007F3815">
        <w:rPr>
          <w:szCs w:val="21"/>
          <w:vertAlign w:val="subscript"/>
        </w:rPr>
        <w:t>1</w:t>
      </w:r>
      <w:r w:rsidRPr="007F3815">
        <w:rPr>
          <w:szCs w:val="21"/>
        </w:rPr>
        <w:t>＞</w:t>
      </w:r>
      <w:r w:rsidRPr="007F3815">
        <w:rPr>
          <w:szCs w:val="21"/>
        </w:rPr>
        <w:t>G</w:t>
      </w:r>
      <w:r w:rsidRPr="007F3815">
        <w:rPr>
          <w:szCs w:val="21"/>
          <w:vertAlign w:val="subscript"/>
        </w:rPr>
        <w:t>2</w:t>
      </w:r>
      <w:r w:rsidRPr="007F3815">
        <w:rPr>
          <w:szCs w:val="21"/>
        </w:rPr>
        <w:t>，则甲的机械效率大于乙的机械效率</w:t>
      </w:r>
      <w:r w:rsidRPr="007F3815">
        <w:rPr>
          <w:szCs w:val="21"/>
        </w:rPr>
        <w:tab/>
      </w:r>
    </w:p>
    <w:p w:rsidR="003D6B98" w:rsidRPr="007F3815" w:rsidRDefault="003D6B98" w:rsidP="003D6B98">
      <w:pPr>
        <w:adjustRightInd w:val="0"/>
        <w:spacing w:line="360" w:lineRule="auto"/>
        <w:jc w:val="left"/>
        <w:textAlignment w:val="center"/>
        <w:rPr>
          <w:szCs w:val="21"/>
        </w:rPr>
      </w:pPr>
      <w:r w:rsidRPr="007F3815">
        <w:rPr>
          <w:szCs w:val="21"/>
        </w:rPr>
        <w:t>D</w:t>
      </w:r>
      <w:r w:rsidRPr="007F3815">
        <w:rPr>
          <w:szCs w:val="21"/>
        </w:rPr>
        <w:t>．若</w:t>
      </w:r>
      <w:r w:rsidRPr="007F3815">
        <w:rPr>
          <w:szCs w:val="21"/>
        </w:rPr>
        <w:t>G</w:t>
      </w:r>
      <w:r w:rsidRPr="007F3815">
        <w:rPr>
          <w:szCs w:val="21"/>
          <w:vertAlign w:val="subscript"/>
        </w:rPr>
        <w:t>1</w:t>
      </w:r>
      <w:r w:rsidRPr="007F3815">
        <w:rPr>
          <w:szCs w:val="21"/>
        </w:rPr>
        <w:t>＞</w:t>
      </w:r>
      <w:r w:rsidRPr="007F3815">
        <w:rPr>
          <w:szCs w:val="21"/>
        </w:rPr>
        <w:t>G</w:t>
      </w:r>
      <w:r w:rsidRPr="007F3815">
        <w:rPr>
          <w:szCs w:val="21"/>
          <w:vertAlign w:val="subscript"/>
        </w:rPr>
        <w:t>2</w:t>
      </w:r>
      <w:r w:rsidRPr="007F3815">
        <w:rPr>
          <w:szCs w:val="21"/>
        </w:rPr>
        <w:t>，则甲、乙两个滑轮组的机械效率相等</w:t>
      </w:r>
    </w:p>
    <w:p w:rsidR="003D6B98" w:rsidRPr="007F3815" w:rsidRDefault="003D6B98" w:rsidP="003D6B98">
      <w:pPr>
        <w:adjustRightInd w:val="0"/>
        <w:spacing w:line="360" w:lineRule="auto"/>
        <w:jc w:val="left"/>
        <w:textAlignment w:val="center"/>
        <w:rPr>
          <w:color w:val="FF0000"/>
          <w:szCs w:val="21"/>
        </w:rPr>
      </w:pPr>
      <w:r w:rsidRPr="007F3815">
        <w:rPr>
          <w:color w:val="FF0000"/>
        </w:rPr>
        <w:t>【答案】</w:t>
      </w:r>
      <w:r w:rsidRPr="007F3815">
        <w:rPr>
          <w:color w:val="FF0000"/>
          <w:szCs w:val="21"/>
        </w:rPr>
        <w:t>C</w:t>
      </w:r>
    </w:p>
    <w:p w:rsidR="003D6B98" w:rsidRPr="007F3815" w:rsidRDefault="003D6B98" w:rsidP="003D6B98">
      <w:pPr>
        <w:adjustRightInd w:val="0"/>
        <w:spacing w:line="360" w:lineRule="auto"/>
        <w:jc w:val="left"/>
        <w:textAlignment w:val="center"/>
        <w:rPr>
          <w:color w:val="FF0000"/>
          <w:szCs w:val="21"/>
        </w:rPr>
      </w:pPr>
      <w:r w:rsidRPr="007F3815">
        <w:rPr>
          <w:color w:val="FF0000"/>
        </w:rPr>
        <w:t>【解析】</w:t>
      </w:r>
      <w:r w:rsidRPr="007F3815">
        <w:rPr>
          <w:color w:val="FF0000"/>
          <w:szCs w:val="21"/>
        </w:rPr>
        <w:t xml:space="preserve"> AB</w:t>
      </w:r>
      <w:r w:rsidRPr="007F3815">
        <w:rPr>
          <w:color w:val="FF0000"/>
          <w:szCs w:val="21"/>
        </w:rPr>
        <w:t>、若</w:t>
      </w:r>
      <w:r w:rsidRPr="007F3815">
        <w:rPr>
          <w:color w:val="FF0000"/>
          <w:szCs w:val="21"/>
        </w:rPr>
        <w:t>G</w:t>
      </w:r>
      <w:r w:rsidRPr="007F3815">
        <w:rPr>
          <w:color w:val="FF0000"/>
          <w:szCs w:val="21"/>
          <w:vertAlign w:val="subscript"/>
        </w:rPr>
        <w:t>1</w:t>
      </w:r>
      <w:r w:rsidRPr="007F3815">
        <w:rPr>
          <w:color w:val="FF0000"/>
          <w:szCs w:val="21"/>
        </w:rPr>
        <w:t>＝</w:t>
      </w:r>
      <w:r w:rsidRPr="007F3815">
        <w:rPr>
          <w:color w:val="FF0000"/>
          <w:szCs w:val="21"/>
        </w:rPr>
        <w:t>G</w:t>
      </w:r>
      <w:r w:rsidRPr="007F3815">
        <w:rPr>
          <w:color w:val="FF0000"/>
          <w:szCs w:val="21"/>
          <w:vertAlign w:val="subscript"/>
        </w:rPr>
        <w:t>2</w:t>
      </w:r>
      <w:r w:rsidRPr="007F3815">
        <w:rPr>
          <w:color w:val="FF0000"/>
          <w:szCs w:val="21"/>
        </w:rPr>
        <w:t>，且重物匀速提升的高度相同，由</w:t>
      </w:r>
      <w:r w:rsidRPr="007F3815">
        <w:rPr>
          <w:color w:val="FF0000"/>
          <w:szCs w:val="21"/>
        </w:rPr>
        <w:t>W</w:t>
      </w:r>
      <w:r w:rsidRPr="007F3815">
        <w:rPr>
          <w:color w:val="FF0000"/>
          <w:szCs w:val="21"/>
          <w:vertAlign w:val="subscript"/>
        </w:rPr>
        <w:t>有</w:t>
      </w:r>
      <w:r w:rsidRPr="007F3815">
        <w:rPr>
          <w:color w:val="FF0000"/>
          <w:szCs w:val="21"/>
        </w:rPr>
        <w:t>＝</w:t>
      </w:r>
      <w:proofErr w:type="spellStart"/>
      <w:r w:rsidRPr="007F3815">
        <w:rPr>
          <w:color w:val="FF0000"/>
          <w:szCs w:val="21"/>
        </w:rPr>
        <w:t>Gh</w:t>
      </w:r>
      <w:proofErr w:type="spellEnd"/>
      <w:r w:rsidRPr="007F3815">
        <w:rPr>
          <w:color w:val="FF0000"/>
          <w:szCs w:val="21"/>
        </w:rPr>
        <w:t>可知，有用功相同；</w:t>
      </w:r>
    </w:p>
    <w:p w:rsidR="003D6B98" w:rsidRPr="007F3815" w:rsidRDefault="003D6B98" w:rsidP="003D6B98">
      <w:pPr>
        <w:adjustRightInd w:val="0"/>
        <w:spacing w:line="360" w:lineRule="auto"/>
        <w:jc w:val="left"/>
        <w:textAlignment w:val="center"/>
        <w:rPr>
          <w:color w:val="FF0000"/>
          <w:szCs w:val="21"/>
        </w:rPr>
      </w:pPr>
      <w:r w:rsidRPr="007F3815">
        <w:rPr>
          <w:color w:val="FF0000"/>
          <w:szCs w:val="21"/>
        </w:rPr>
        <w:t>不计绳重及摩擦，则额定功是克服动滑轮自重做的功，即</w:t>
      </w:r>
      <w:r w:rsidRPr="007F3815">
        <w:rPr>
          <w:color w:val="FF0000"/>
          <w:szCs w:val="21"/>
        </w:rPr>
        <w:t>W</w:t>
      </w:r>
      <w:r w:rsidRPr="007F3815">
        <w:rPr>
          <w:color w:val="FF0000"/>
          <w:szCs w:val="21"/>
          <w:vertAlign w:val="subscript"/>
        </w:rPr>
        <w:t>额外</w:t>
      </w:r>
      <w:r w:rsidRPr="007F3815">
        <w:rPr>
          <w:color w:val="FF0000"/>
          <w:szCs w:val="21"/>
        </w:rPr>
        <w:t>＝</w:t>
      </w:r>
      <w:r w:rsidRPr="007F3815">
        <w:rPr>
          <w:color w:val="FF0000"/>
          <w:szCs w:val="21"/>
        </w:rPr>
        <w:t>G</w:t>
      </w:r>
      <w:r w:rsidRPr="007F3815">
        <w:rPr>
          <w:color w:val="FF0000"/>
          <w:szCs w:val="21"/>
          <w:vertAlign w:val="subscript"/>
        </w:rPr>
        <w:t>动</w:t>
      </w:r>
      <w:r w:rsidRPr="007F3815">
        <w:rPr>
          <w:color w:val="FF0000"/>
          <w:szCs w:val="21"/>
        </w:rPr>
        <w:t>h</w:t>
      </w:r>
      <w:r w:rsidRPr="007F3815">
        <w:rPr>
          <w:color w:val="FF0000"/>
          <w:szCs w:val="21"/>
        </w:rPr>
        <w:t>，因每个滑轮质量都相等，提升的高度相同，但乙装置有</w:t>
      </w:r>
      <w:r w:rsidRPr="007F3815">
        <w:rPr>
          <w:color w:val="FF0000"/>
          <w:szCs w:val="21"/>
        </w:rPr>
        <w:t>2</w:t>
      </w:r>
      <w:r w:rsidRPr="007F3815">
        <w:rPr>
          <w:color w:val="FF0000"/>
          <w:szCs w:val="21"/>
        </w:rPr>
        <w:t>个动滑轮，故乙做的额外功多，而</w:t>
      </w:r>
      <w:r w:rsidRPr="007F3815">
        <w:rPr>
          <w:color w:val="FF0000"/>
          <w:szCs w:val="21"/>
        </w:rPr>
        <w:t>W</w:t>
      </w:r>
      <w:r w:rsidRPr="007F3815">
        <w:rPr>
          <w:color w:val="FF0000"/>
          <w:szCs w:val="21"/>
          <w:vertAlign w:val="subscript"/>
        </w:rPr>
        <w:t>总</w:t>
      </w:r>
      <w:r w:rsidRPr="007F3815">
        <w:rPr>
          <w:color w:val="FF0000"/>
          <w:szCs w:val="21"/>
        </w:rPr>
        <w:t>＝</w:t>
      </w:r>
      <w:r w:rsidRPr="007F3815">
        <w:rPr>
          <w:color w:val="FF0000"/>
          <w:szCs w:val="21"/>
        </w:rPr>
        <w:t>W</w:t>
      </w:r>
      <w:r w:rsidRPr="007F3815">
        <w:rPr>
          <w:color w:val="FF0000"/>
          <w:szCs w:val="21"/>
          <w:vertAlign w:val="subscript"/>
        </w:rPr>
        <w:t>有</w:t>
      </w:r>
      <w:r w:rsidRPr="007F3815">
        <w:rPr>
          <w:color w:val="FF0000"/>
          <w:szCs w:val="21"/>
        </w:rPr>
        <w:t>+W</w:t>
      </w:r>
      <w:r w:rsidRPr="007F3815">
        <w:rPr>
          <w:color w:val="FF0000"/>
          <w:szCs w:val="21"/>
          <w:vertAlign w:val="subscript"/>
        </w:rPr>
        <w:t>额外</w:t>
      </w:r>
      <w:r w:rsidRPr="007F3815">
        <w:rPr>
          <w:color w:val="FF0000"/>
          <w:szCs w:val="21"/>
        </w:rPr>
        <w:t>，所以总功不相同，即</w:t>
      </w:r>
      <w:r w:rsidRPr="007F3815">
        <w:rPr>
          <w:color w:val="FF0000"/>
          <w:szCs w:val="21"/>
        </w:rPr>
        <w:t>F</w:t>
      </w:r>
      <w:r w:rsidRPr="007F3815">
        <w:rPr>
          <w:color w:val="FF0000"/>
          <w:szCs w:val="21"/>
          <w:vertAlign w:val="subscript"/>
        </w:rPr>
        <w:t>1</w:t>
      </w:r>
      <w:r w:rsidRPr="007F3815">
        <w:rPr>
          <w:color w:val="FF0000"/>
          <w:szCs w:val="21"/>
        </w:rPr>
        <w:t>、</w:t>
      </w:r>
      <w:r w:rsidRPr="007F3815">
        <w:rPr>
          <w:color w:val="FF0000"/>
          <w:szCs w:val="21"/>
        </w:rPr>
        <w:t>F</w:t>
      </w:r>
      <w:r w:rsidRPr="007F3815">
        <w:rPr>
          <w:color w:val="FF0000"/>
          <w:szCs w:val="21"/>
          <w:vertAlign w:val="subscript"/>
        </w:rPr>
        <w:t>2</w:t>
      </w:r>
      <w:r w:rsidRPr="007F3815">
        <w:rPr>
          <w:color w:val="FF0000"/>
          <w:szCs w:val="21"/>
        </w:rPr>
        <w:t>做的功不相等，故</w:t>
      </w:r>
      <w:r w:rsidRPr="007F3815">
        <w:rPr>
          <w:color w:val="FF0000"/>
          <w:szCs w:val="21"/>
        </w:rPr>
        <w:t>AB</w:t>
      </w:r>
      <w:r w:rsidRPr="007F3815">
        <w:rPr>
          <w:color w:val="FF0000"/>
          <w:szCs w:val="21"/>
        </w:rPr>
        <w:t>错误；</w:t>
      </w:r>
    </w:p>
    <w:p w:rsidR="003D6B98" w:rsidRPr="007F3815" w:rsidRDefault="003D6B98" w:rsidP="003D6B98">
      <w:pPr>
        <w:adjustRightInd w:val="0"/>
        <w:spacing w:line="360" w:lineRule="auto"/>
        <w:jc w:val="left"/>
        <w:textAlignment w:val="center"/>
        <w:rPr>
          <w:color w:val="FF0000"/>
          <w:szCs w:val="21"/>
        </w:rPr>
      </w:pPr>
      <w:r w:rsidRPr="007F3815">
        <w:rPr>
          <w:color w:val="FF0000"/>
          <w:szCs w:val="21"/>
        </w:rPr>
        <w:t>CD</w:t>
      </w:r>
      <w:r w:rsidRPr="007F3815">
        <w:rPr>
          <w:color w:val="FF0000"/>
          <w:szCs w:val="21"/>
        </w:rPr>
        <w:t>、不考虑绳重、摩擦，则滑轮组的机械效率</w:t>
      </w:r>
      <w:r w:rsidRPr="007F3815">
        <w:rPr>
          <w:color w:val="FF0000"/>
          <w:szCs w:val="21"/>
        </w:rPr>
        <w:t>ç</w:t>
      </w:r>
      <w:r w:rsidRPr="007F3815">
        <w:rPr>
          <w:color w:val="FF0000"/>
          <w:szCs w:val="21"/>
        </w:rPr>
        <w:t>＝</w:t>
      </w:r>
      <w:r>
        <w:rPr>
          <w:noProof/>
          <w:color w:val="FF0000"/>
          <w:szCs w:val="21"/>
        </w:rPr>
        <w:drawing>
          <wp:inline distT="0" distB="0" distL="0" distR="0">
            <wp:extent cx="390525" cy="447675"/>
            <wp:effectExtent l="0" t="0" r="9525" b="9525"/>
            <wp:docPr id="51" name="图片 5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6" descr="学科网(www.zxxk.com)--教育资源门户，提供试题试卷、教案、课件、教学论文、素材等各类教学资源库下载，还有大量丰富的教学资讯！"/>
                    <pic:cNvPicPr>
                      <a:picLocks noChangeAspect="1" noChangeArrowheads="1"/>
                    </pic:cNvPicPr>
                  </pic:nvPicPr>
                  <pic:blipFill>
                    <a:blip r:embed="rId60">
                      <a:extLst>
                        <a:ext uri="{28A0092B-C50C-407E-A947-70E740481C1C}">
                          <a14:useLocalDpi xmlns:a14="http://schemas.microsoft.com/office/drawing/2010/main" val="0"/>
                        </a:ext>
                      </a:extLst>
                    </a:blip>
                    <a:srcRect/>
                    <a:stretch>
                      <a:fillRect/>
                    </a:stretch>
                  </pic:blipFill>
                  <pic:spPr bwMode="auto">
                    <a:xfrm>
                      <a:off x="0" y="0"/>
                      <a:ext cx="390525" cy="447675"/>
                    </a:xfrm>
                    <a:prstGeom prst="rect">
                      <a:avLst/>
                    </a:prstGeom>
                    <a:noFill/>
                    <a:ln>
                      <a:noFill/>
                    </a:ln>
                  </pic:spPr>
                </pic:pic>
              </a:graphicData>
            </a:graphic>
          </wp:inline>
        </w:drawing>
      </w:r>
      <w:r w:rsidRPr="007F3815">
        <w:rPr>
          <w:color w:val="FF0000"/>
          <w:szCs w:val="21"/>
        </w:rPr>
        <w:t>＝</w:t>
      </w:r>
      <w:r>
        <w:rPr>
          <w:noProof/>
          <w:color w:val="FF0000"/>
          <w:szCs w:val="21"/>
        </w:rPr>
        <w:drawing>
          <wp:inline distT="0" distB="0" distL="0" distR="0">
            <wp:extent cx="609600" cy="390525"/>
            <wp:effectExtent l="0" t="0" r="0" b="9525"/>
            <wp:docPr id="50" name="图片 5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 descr="学科网(www.zxxk.com)--教育资源门户，提供试题试卷、教案、课件、教学论文、素材等各类教学资源库下载，还有大量丰富的教学资讯！"/>
                    <pic:cNvPicPr>
                      <a:picLocks noChangeAspect="1" noChangeArrowheads="1"/>
                    </pic:cNvPicPr>
                  </pic:nvPicPr>
                  <pic:blipFill>
                    <a:blip r:embed="rId61">
                      <a:extLst>
                        <a:ext uri="{28A0092B-C50C-407E-A947-70E740481C1C}">
                          <a14:useLocalDpi xmlns:a14="http://schemas.microsoft.com/office/drawing/2010/main" val="0"/>
                        </a:ext>
                      </a:extLst>
                    </a:blip>
                    <a:srcRect/>
                    <a:stretch>
                      <a:fillRect/>
                    </a:stretch>
                  </pic:blipFill>
                  <pic:spPr bwMode="auto">
                    <a:xfrm>
                      <a:off x="0" y="0"/>
                      <a:ext cx="609600" cy="390525"/>
                    </a:xfrm>
                    <a:prstGeom prst="rect">
                      <a:avLst/>
                    </a:prstGeom>
                    <a:noFill/>
                    <a:ln>
                      <a:noFill/>
                    </a:ln>
                  </pic:spPr>
                </pic:pic>
              </a:graphicData>
            </a:graphic>
          </wp:inline>
        </w:drawing>
      </w:r>
      <w:r w:rsidRPr="007F3815">
        <w:rPr>
          <w:color w:val="FF0000"/>
          <w:szCs w:val="21"/>
        </w:rPr>
        <w:t>＝</w:t>
      </w:r>
      <w:r>
        <w:rPr>
          <w:noProof/>
          <w:color w:val="FF0000"/>
          <w:szCs w:val="21"/>
        </w:rPr>
        <w:drawing>
          <wp:inline distT="0" distB="0" distL="0" distR="0">
            <wp:extent cx="438150" cy="390525"/>
            <wp:effectExtent l="0" t="0" r="0" b="9525"/>
            <wp:docPr id="49" name="图片 4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 descr="学科网(www.zxxk.com)--教育资源门户，提供试题试卷、教案、课件、教学论文、素材等各类教学资源库下载，还有大量丰富的教学资讯！"/>
                    <pic:cNvPicPr>
                      <a:picLocks noChangeAspect="1" noChangeArrowheads="1"/>
                    </pic:cNvPicPr>
                  </pic:nvPicPr>
                  <pic:blipFill>
                    <a:blip r:embed="rId62">
                      <a:extLst>
                        <a:ext uri="{28A0092B-C50C-407E-A947-70E740481C1C}">
                          <a14:useLocalDpi xmlns:a14="http://schemas.microsoft.com/office/drawing/2010/main" val="0"/>
                        </a:ext>
                      </a:extLst>
                    </a:blip>
                    <a:srcRect/>
                    <a:stretch>
                      <a:fillRect/>
                    </a:stretch>
                  </pic:blipFill>
                  <pic:spPr bwMode="auto">
                    <a:xfrm>
                      <a:off x="0" y="0"/>
                      <a:ext cx="438150" cy="390525"/>
                    </a:xfrm>
                    <a:prstGeom prst="rect">
                      <a:avLst/>
                    </a:prstGeom>
                    <a:noFill/>
                    <a:ln>
                      <a:noFill/>
                    </a:ln>
                  </pic:spPr>
                </pic:pic>
              </a:graphicData>
            </a:graphic>
          </wp:inline>
        </w:drawing>
      </w:r>
      <w:r w:rsidRPr="007F3815">
        <w:rPr>
          <w:color w:val="FF0000"/>
          <w:szCs w:val="21"/>
        </w:rPr>
        <w:t>，若</w:t>
      </w:r>
      <w:r w:rsidRPr="007F3815">
        <w:rPr>
          <w:color w:val="FF0000"/>
          <w:szCs w:val="21"/>
        </w:rPr>
        <w:t>G</w:t>
      </w:r>
      <w:r w:rsidRPr="007F3815">
        <w:rPr>
          <w:color w:val="FF0000"/>
          <w:szCs w:val="21"/>
          <w:vertAlign w:val="subscript"/>
        </w:rPr>
        <w:t>1</w:t>
      </w:r>
      <w:r w:rsidRPr="007F3815">
        <w:rPr>
          <w:color w:val="FF0000"/>
          <w:szCs w:val="21"/>
        </w:rPr>
        <w:t>＞</w:t>
      </w:r>
      <w:r w:rsidRPr="007F3815">
        <w:rPr>
          <w:color w:val="FF0000"/>
          <w:szCs w:val="21"/>
        </w:rPr>
        <w:t>G</w:t>
      </w:r>
      <w:r w:rsidRPr="007F3815">
        <w:rPr>
          <w:color w:val="FF0000"/>
          <w:szCs w:val="21"/>
          <w:vertAlign w:val="subscript"/>
        </w:rPr>
        <w:t>2</w:t>
      </w:r>
      <w:r w:rsidRPr="007F3815">
        <w:rPr>
          <w:color w:val="FF0000"/>
          <w:szCs w:val="21"/>
        </w:rPr>
        <w:t>，重物匀速提升的高度相同，由</w:t>
      </w:r>
      <w:r w:rsidRPr="007F3815">
        <w:rPr>
          <w:color w:val="FF0000"/>
          <w:szCs w:val="21"/>
        </w:rPr>
        <w:t>W</w:t>
      </w:r>
      <w:r w:rsidRPr="007F3815">
        <w:rPr>
          <w:color w:val="FF0000"/>
          <w:szCs w:val="21"/>
          <w:vertAlign w:val="subscript"/>
        </w:rPr>
        <w:t>有</w:t>
      </w:r>
      <w:r w:rsidRPr="007F3815">
        <w:rPr>
          <w:color w:val="FF0000"/>
          <w:szCs w:val="21"/>
        </w:rPr>
        <w:t>＝</w:t>
      </w:r>
      <w:proofErr w:type="spellStart"/>
      <w:r w:rsidRPr="007F3815">
        <w:rPr>
          <w:color w:val="FF0000"/>
          <w:szCs w:val="21"/>
        </w:rPr>
        <w:t>Gh</w:t>
      </w:r>
      <w:proofErr w:type="spellEnd"/>
      <w:r w:rsidRPr="007F3815">
        <w:rPr>
          <w:color w:val="FF0000"/>
          <w:szCs w:val="21"/>
        </w:rPr>
        <w:t>可知，甲有用功大；</w:t>
      </w:r>
    </w:p>
    <w:p w:rsidR="003D6B98" w:rsidRPr="007F3815" w:rsidRDefault="003D6B98" w:rsidP="003D6B98">
      <w:pPr>
        <w:adjustRightInd w:val="0"/>
        <w:spacing w:line="360" w:lineRule="auto"/>
        <w:jc w:val="left"/>
        <w:textAlignment w:val="center"/>
        <w:rPr>
          <w:color w:val="FF0000"/>
          <w:szCs w:val="21"/>
        </w:rPr>
      </w:pPr>
      <w:r w:rsidRPr="007F3815">
        <w:rPr>
          <w:color w:val="FF0000"/>
          <w:szCs w:val="21"/>
        </w:rPr>
        <w:t>不计绳重及摩擦，则额定功是克服动滑轮自重做的功，即</w:t>
      </w:r>
      <w:r w:rsidRPr="007F3815">
        <w:rPr>
          <w:color w:val="FF0000"/>
          <w:szCs w:val="21"/>
        </w:rPr>
        <w:t>W</w:t>
      </w:r>
      <w:r w:rsidRPr="007F3815">
        <w:rPr>
          <w:color w:val="FF0000"/>
          <w:szCs w:val="21"/>
          <w:vertAlign w:val="subscript"/>
        </w:rPr>
        <w:t>额外</w:t>
      </w:r>
      <w:r w:rsidRPr="007F3815">
        <w:rPr>
          <w:color w:val="FF0000"/>
          <w:szCs w:val="21"/>
        </w:rPr>
        <w:t>＝</w:t>
      </w:r>
      <w:r w:rsidRPr="007F3815">
        <w:rPr>
          <w:color w:val="FF0000"/>
          <w:szCs w:val="21"/>
        </w:rPr>
        <w:t>G</w:t>
      </w:r>
      <w:r w:rsidRPr="007F3815">
        <w:rPr>
          <w:color w:val="FF0000"/>
          <w:szCs w:val="21"/>
          <w:vertAlign w:val="subscript"/>
        </w:rPr>
        <w:t>动</w:t>
      </w:r>
      <w:r w:rsidRPr="007F3815">
        <w:rPr>
          <w:color w:val="FF0000"/>
          <w:szCs w:val="21"/>
        </w:rPr>
        <w:t>h</w:t>
      </w:r>
      <w:r w:rsidRPr="007F3815">
        <w:rPr>
          <w:color w:val="FF0000"/>
          <w:szCs w:val="21"/>
        </w:rPr>
        <w:t>，因每个滑轮质量都相等，提升的高度相同，但乙装置有</w:t>
      </w:r>
      <w:r w:rsidRPr="007F3815">
        <w:rPr>
          <w:color w:val="FF0000"/>
          <w:szCs w:val="21"/>
        </w:rPr>
        <w:t>2</w:t>
      </w:r>
      <w:r w:rsidRPr="007F3815">
        <w:rPr>
          <w:color w:val="FF0000"/>
          <w:szCs w:val="21"/>
        </w:rPr>
        <w:t>个动滑轮，故乙做的额外功多，故甲的机械效率大于</w:t>
      </w:r>
      <w:r w:rsidRPr="007F3815">
        <w:rPr>
          <w:color w:val="FF0000"/>
          <w:szCs w:val="21"/>
        </w:rPr>
        <w:lastRenderedPageBreak/>
        <w:t>乙的机械效率，故</w:t>
      </w:r>
      <w:r w:rsidRPr="007F3815">
        <w:rPr>
          <w:color w:val="FF0000"/>
          <w:szCs w:val="21"/>
        </w:rPr>
        <w:t xml:space="preserve">D </w:t>
      </w:r>
      <w:r w:rsidRPr="007F3815">
        <w:rPr>
          <w:color w:val="FF0000"/>
          <w:szCs w:val="21"/>
        </w:rPr>
        <w:t>错误，</w:t>
      </w:r>
      <w:r w:rsidRPr="007F3815">
        <w:rPr>
          <w:color w:val="FF0000"/>
          <w:szCs w:val="21"/>
        </w:rPr>
        <w:t>C</w:t>
      </w:r>
      <w:r w:rsidRPr="007F3815">
        <w:rPr>
          <w:color w:val="FF0000"/>
          <w:szCs w:val="21"/>
        </w:rPr>
        <w:t>正确；</w:t>
      </w:r>
    </w:p>
    <w:p w:rsidR="003D6B98" w:rsidRPr="007F3815" w:rsidRDefault="003D6B98" w:rsidP="003D6B98">
      <w:pPr>
        <w:adjustRightInd w:val="0"/>
        <w:spacing w:line="360" w:lineRule="auto"/>
        <w:jc w:val="left"/>
        <w:textAlignment w:val="center"/>
        <w:rPr>
          <w:szCs w:val="21"/>
        </w:rPr>
      </w:pPr>
      <w:r w:rsidRPr="007F3815">
        <w:rPr>
          <w:b/>
          <w:bCs/>
          <w:szCs w:val="21"/>
        </w:rPr>
        <w:t>5.</w:t>
      </w:r>
      <w:r w:rsidRPr="007F3815">
        <w:rPr>
          <w:b/>
          <w:szCs w:val="21"/>
        </w:rPr>
        <w:t>（</w:t>
      </w:r>
      <w:r w:rsidRPr="007F3815">
        <w:rPr>
          <w:b/>
          <w:szCs w:val="21"/>
        </w:rPr>
        <w:t>2019</w:t>
      </w:r>
      <w:r w:rsidRPr="007F3815">
        <w:rPr>
          <w:b/>
          <w:szCs w:val="21"/>
        </w:rPr>
        <w:t>四川泸州）</w:t>
      </w:r>
      <w:r w:rsidRPr="007F3815">
        <w:rPr>
          <w:szCs w:val="21"/>
        </w:rPr>
        <w:t>用如图所示的滑轮组匀速竖直提升物体，不计一切摩擦和绳重。下列判断正确的是（　　）</w:t>
      </w:r>
    </w:p>
    <w:p w:rsidR="003D6B98" w:rsidRPr="007F3815" w:rsidRDefault="003D6B98" w:rsidP="003D6B98">
      <w:pPr>
        <w:spacing w:line="360" w:lineRule="auto"/>
        <w:jc w:val="left"/>
        <w:textAlignment w:val="center"/>
        <w:rPr>
          <w:szCs w:val="21"/>
        </w:rPr>
      </w:pPr>
      <w:r>
        <w:rPr>
          <w:noProof/>
          <w:szCs w:val="21"/>
        </w:rPr>
        <w:drawing>
          <wp:inline distT="0" distB="0" distL="0" distR="0">
            <wp:extent cx="552450" cy="1171575"/>
            <wp:effectExtent l="0" t="0" r="0" b="9525"/>
            <wp:docPr id="48" name="图片 4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3" descr="学科网(www.zxxk.com)--教育资源门户，提供试题试卷、教案、课件、教学论文、素材等各类教学资源库下载，还有大量丰富的教学资讯！"/>
                    <pic:cNvPicPr>
                      <a:picLocks noChangeAspect="1" noChangeArrowheads="1"/>
                    </pic:cNvPicPr>
                  </pic:nvPicPr>
                  <pic:blipFill>
                    <a:blip r:embed="rId63">
                      <a:extLst>
                        <a:ext uri="{28A0092B-C50C-407E-A947-70E740481C1C}">
                          <a14:useLocalDpi xmlns:a14="http://schemas.microsoft.com/office/drawing/2010/main" val="0"/>
                        </a:ext>
                      </a:extLst>
                    </a:blip>
                    <a:srcRect/>
                    <a:stretch>
                      <a:fillRect/>
                    </a:stretch>
                  </pic:blipFill>
                  <pic:spPr bwMode="auto">
                    <a:xfrm>
                      <a:off x="0" y="0"/>
                      <a:ext cx="552450" cy="1171575"/>
                    </a:xfrm>
                    <a:prstGeom prst="rect">
                      <a:avLst/>
                    </a:prstGeom>
                    <a:noFill/>
                    <a:ln>
                      <a:noFill/>
                    </a:ln>
                  </pic:spPr>
                </pic:pic>
              </a:graphicData>
            </a:graphic>
          </wp:inline>
        </w:drawing>
      </w:r>
    </w:p>
    <w:p w:rsidR="003D6B98" w:rsidRPr="007F3815" w:rsidRDefault="003D6B98" w:rsidP="003D6B98">
      <w:pPr>
        <w:adjustRightInd w:val="0"/>
        <w:spacing w:line="360" w:lineRule="auto"/>
        <w:jc w:val="left"/>
        <w:textAlignment w:val="center"/>
        <w:rPr>
          <w:szCs w:val="21"/>
        </w:rPr>
      </w:pPr>
      <w:r w:rsidRPr="007F3815">
        <w:rPr>
          <w:szCs w:val="21"/>
        </w:rPr>
        <w:t>A</w:t>
      </w:r>
      <w:r w:rsidRPr="007F3815">
        <w:rPr>
          <w:szCs w:val="21"/>
        </w:rPr>
        <w:t>．该滑轮组绳自由端拉力</w:t>
      </w:r>
      <w:r w:rsidRPr="007F3815">
        <w:rPr>
          <w:szCs w:val="21"/>
        </w:rPr>
        <w:t>F</w:t>
      </w:r>
      <w:r w:rsidRPr="007F3815">
        <w:rPr>
          <w:szCs w:val="21"/>
        </w:rPr>
        <w:t>的大小一定等于所提物体重力的三分之一</w:t>
      </w:r>
      <w:r w:rsidRPr="007F3815">
        <w:rPr>
          <w:szCs w:val="21"/>
        </w:rPr>
        <w:tab/>
      </w:r>
    </w:p>
    <w:p w:rsidR="003D6B98" w:rsidRPr="007F3815" w:rsidRDefault="003D6B98" w:rsidP="003D6B98">
      <w:pPr>
        <w:adjustRightInd w:val="0"/>
        <w:spacing w:line="360" w:lineRule="auto"/>
        <w:jc w:val="left"/>
        <w:textAlignment w:val="center"/>
        <w:rPr>
          <w:szCs w:val="21"/>
        </w:rPr>
      </w:pPr>
      <w:r w:rsidRPr="007F3815">
        <w:rPr>
          <w:szCs w:val="21"/>
        </w:rPr>
        <w:t>B</w:t>
      </w:r>
      <w:r w:rsidRPr="007F3815">
        <w:rPr>
          <w:szCs w:val="21"/>
        </w:rPr>
        <w:t>．用该滑轮组提升不同的物体，物体越重，其机械效率越大</w:t>
      </w:r>
      <w:r w:rsidRPr="007F3815">
        <w:rPr>
          <w:szCs w:val="21"/>
        </w:rPr>
        <w:tab/>
      </w:r>
    </w:p>
    <w:p w:rsidR="003D6B98" w:rsidRPr="007F3815" w:rsidRDefault="003D6B98" w:rsidP="003D6B98">
      <w:pPr>
        <w:adjustRightInd w:val="0"/>
        <w:spacing w:line="360" w:lineRule="auto"/>
        <w:jc w:val="left"/>
        <w:textAlignment w:val="center"/>
        <w:rPr>
          <w:szCs w:val="21"/>
        </w:rPr>
      </w:pPr>
      <w:r w:rsidRPr="007F3815">
        <w:rPr>
          <w:szCs w:val="21"/>
        </w:rPr>
        <w:t>C</w:t>
      </w:r>
      <w:r w:rsidRPr="007F3815">
        <w:rPr>
          <w:szCs w:val="21"/>
        </w:rPr>
        <w:t>．用该滑轮组分别提升水面下和水面上的同一物体，其机械效率相等</w:t>
      </w:r>
      <w:r w:rsidRPr="007F3815">
        <w:rPr>
          <w:szCs w:val="21"/>
        </w:rPr>
        <w:tab/>
      </w:r>
    </w:p>
    <w:p w:rsidR="003D6B98" w:rsidRPr="007F3815" w:rsidRDefault="003D6B98" w:rsidP="003D6B98">
      <w:pPr>
        <w:adjustRightInd w:val="0"/>
        <w:spacing w:line="360" w:lineRule="auto"/>
        <w:jc w:val="left"/>
        <w:textAlignment w:val="center"/>
        <w:rPr>
          <w:szCs w:val="21"/>
        </w:rPr>
      </w:pPr>
      <w:r w:rsidRPr="007F3815">
        <w:rPr>
          <w:szCs w:val="21"/>
        </w:rPr>
        <w:t>D</w:t>
      </w:r>
      <w:r w:rsidRPr="007F3815">
        <w:rPr>
          <w:szCs w:val="21"/>
        </w:rPr>
        <w:t>．其他条件不变，仅将滑轮组中的动滑轮重力变大，其机械效率变大</w:t>
      </w:r>
    </w:p>
    <w:p w:rsidR="003D6B98" w:rsidRPr="007F3815" w:rsidRDefault="003D6B98" w:rsidP="003D6B98">
      <w:pPr>
        <w:autoSpaceDE w:val="0"/>
        <w:autoSpaceDN w:val="0"/>
        <w:adjustRightInd w:val="0"/>
        <w:spacing w:line="360" w:lineRule="auto"/>
        <w:jc w:val="left"/>
        <w:textAlignment w:val="center"/>
        <w:rPr>
          <w:color w:val="FF0000"/>
          <w:szCs w:val="21"/>
        </w:rPr>
      </w:pPr>
      <w:r w:rsidRPr="007F3815">
        <w:rPr>
          <w:color w:val="FF0000"/>
        </w:rPr>
        <w:t>【答案】</w:t>
      </w:r>
      <w:r w:rsidRPr="007F3815">
        <w:rPr>
          <w:color w:val="FF0000"/>
          <w:szCs w:val="21"/>
        </w:rPr>
        <w:t>B</w:t>
      </w:r>
    </w:p>
    <w:p w:rsidR="003D6B98" w:rsidRPr="007F3815" w:rsidRDefault="003D6B98" w:rsidP="003D6B98">
      <w:pPr>
        <w:adjustRightInd w:val="0"/>
        <w:spacing w:line="360" w:lineRule="auto"/>
        <w:jc w:val="left"/>
        <w:textAlignment w:val="center"/>
        <w:rPr>
          <w:color w:val="FF0000"/>
          <w:szCs w:val="21"/>
        </w:rPr>
      </w:pPr>
      <w:r w:rsidRPr="007F3815">
        <w:rPr>
          <w:color w:val="FF0000"/>
        </w:rPr>
        <w:t>【解析】</w:t>
      </w:r>
      <w:r w:rsidRPr="007F3815">
        <w:rPr>
          <w:color w:val="FF0000"/>
          <w:szCs w:val="21"/>
        </w:rPr>
        <w:t xml:space="preserve"> A</w:t>
      </w:r>
      <w:r w:rsidRPr="007F3815">
        <w:rPr>
          <w:color w:val="FF0000"/>
          <w:szCs w:val="21"/>
        </w:rPr>
        <w:t>、由图知，</w:t>
      </w:r>
      <w:r w:rsidRPr="007F3815">
        <w:rPr>
          <w:color w:val="FF0000"/>
          <w:szCs w:val="21"/>
        </w:rPr>
        <w:t>n</w:t>
      </w:r>
      <w:r w:rsidRPr="007F3815">
        <w:rPr>
          <w:color w:val="FF0000"/>
          <w:szCs w:val="21"/>
        </w:rPr>
        <w:t>＝</w:t>
      </w:r>
      <w:r w:rsidRPr="007F3815">
        <w:rPr>
          <w:color w:val="FF0000"/>
          <w:szCs w:val="21"/>
        </w:rPr>
        <w:t>3</w:t>
      </w:r>
      <w:r w:rsidRPr="007F3815">
        <w:rPr>
          <w:color w:val="FF0000"/>
          <w:szCs w:val="21"/>
        </w:rPr>
        <w:t>，不计一切摩擦和绳重，拉力</w:t>
      </w:r>
      <w:r w:rsidRPr="007F3815">
        <w:rPr>
          <w:color w:val="FF0000"/>
          <w:szCs w:val="21"/>
        </w:rPr>
        <w:t>F</w:t>
      </w:r>
      <w:r w:rsidRPr="007F3815">
        <w:rPr>
          <w:color w:val="FF0000"/>
          <w:szCs w:val="21"/>
        </w:rPr>
        <w:t>＝</w:t>
      </w:r>
      <w:r>
        <w:rPr>
          <w:noProof/>
          <w:color w:val="FF0000"/>
          <w:szCs w:val="21"/>
        </w:rPr>
        <w:drawing>
          <wp:inline distT="0" distB="0" distL="0" distR="0">
            <wp:extent cx="123825" cy="333375"/>
            <wp:effectExtent l="0" t="0" r="9525" b="9525"/>
            <wp:docPr id="47" name="图片 4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2" descr="学科网(www.zxxk.com)--教育资源门户，提供试题试卷、教案、课件、教学论文、素材等各类教学资源库下载，还有大量丰富的教学资讯！"/>
                    <pic:cNvPicPr>
                      <a:picLocks noChangeAspect="1" noChangeArrowheads="1"/>
                    </pic:cNvPicPr>
                  </pic:nvPicPr>
                  <pic:blipFill>
                    <a:blip r:embed="rId64">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sidRPr="007F3815">
        <w:rPr>
          <w:color w:val="FF0000"/>
          <w:szCs w:val="21"/>
        </w:rPr>
        <w:t>（</w:t>
      </w:r>
      <w:r w:rsidRPr="007F3815">
        <w:rPr>
          <w:color w:val="FF0000"/>
          <w:szCs w:val="21"/>
        </w:rPr>
        <w:t>G+G</w:t>
      </w:r>
      <w:r w:rsidRPr="007F3815">
        <w:rPr>
          <w:color w:val="FF0000"/>
          <w:szCs w:val="21"/>
          <w:vertAlign w:val="subscript"/>
        </w:rPr>
        <w:t>轮</w:t>
      </w:r>
      <w:r w:rsidRPr="007F3815">
        <w:rPr>
          <w:color w:val="FF0000"/>
          <w:szCs w:val="21"/>
        </w:rPr>
        <w:t>）＞</w:t>
      </w:r>
      <w:r>
        <w:rPr>
          <w:noProof/>
          <w:color w:val="FF0000"/>
          <w:szCs w:val="21"/>
        </w:rPr>
        <w:drawing>
          <wp:inline distT="0" distB="0" distL="0" distR="0">
            <wp:extent cx="123825" cy="333375"/>
            <wp:effectExtent l="0" t="0" r="9525" b="9525"/>
            <wp:docPr id="46" name="图片 4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1" descr="学科网(www.zxxk.com)--教育资源门户，提供试题试卷、教案、课件、教学论文、素材等各类教学资源库下载，还有大量丰富的教学资讯！"/>
                    <pic:cNvPicPr>
                      <a:picLocks noChangeAspect="1" noChangeArrowheads="1"/>
                    </pic:cNvPicPr>
                  </pic:nvPicPr>
                  <pic:blipFill>
                    <a:blip r:embed="rId64">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sidRPr="007F3815">
        <w:rPr>
          <w:color w:val="FF0000"/>
          <w:szCs w:val="21"/>
        </w:rPr>
        <w:t>G</w:t>
      </w:r>
      <w:r w:rsidRPr="007F3815">
        <w:rPr>
          <w:color w:val="FF0000"/>
          <w:szCs w:val="21"/>
        </w:rPr>
        <w:t>，所以拉力</w:t>
      </w:r>
      <w:r w:rsidRPr="007F3815">
        <w:rPr>
          <w:color w:val="FF0000"/>
          <w:szCs w:val="21"/>
        </w:rPr>
        <w:t>F</w:t>
      </w:r>
      <w:r w:rsidRPr="007F3815">
        <w:rPr>
          <w:color w:val="FF0000"/>
          <w:szCs w:val="21"/>
        </w:rPr>
        <w:t>的大小大于所提物体重力的三分之一，故</w:t>
      </w:r>
      <w:r w:rsidRPr="007F3815">
        <w:rPr>
          <w:color w:val="FF0000"/>
          <w:szCs w:val="21"/>
        </w:rPr>
        <w:t>A</w:t>
      </w:r>
      <w:r w:rsidRPr="007F3815">
        <w:rPr>
          <w:color w:val="FF0000"/>
          <w:szCs w:val="21"/>
        </w:rPr>
        <w:t>错误；</w:t>
      </w:r>
    </w:p>
    <w:p w:rsidR="003D6B98" w:rsidRPr="007F3815" w:rsidRDefault="003D6B98" w:rsidP="003D6B98">
      <w:pPr>
        <w:adjustRightInd w:val="0"/>
        <w:spacing w:line="360" w:lineRule="auto"/>
        <w:jc w:val="left"/>
        <w:textAlignment w:val="center"/>
        <w:rPr>
          <w:color w:val="FF0000"/>
          <w:szCs w:val="21"/>
        </w:rPr>
      </w:pPr>
      <w:r w:rsidRPr="007F3815">
        <w:rPr>
          <w:color w:val="FF0000"/>
          <w:szCs w:val="21"/>
        </w:rPr>
        <w:t>B</w:t>
      </w:r>
      <w:r w:rsidRPr="007F3815">
        <w:rPr>
          <w:color w:val="FF0000"/>
          <w:szCs w:val="21"/>
        </w:rPr>
        <w:t>、不计一切摩擦和绳重，用该滑轮组提升不同的物体，则</w:t>
      </w:r>
      <w:r w:rsidRPr="007F3815">
        <w:rPr>
          <w:color w:val="FF0000"/>
          <w:szCs w:val="21"/>
        </w:rPr>
        <w:t>η</w:t>
      </w:r>
      <w:r w:rsidRPr="007F3815">
        <w:rPr>
          <w:color w:val="FF0000"/>
          <w:szCs w:val="21"/>
        </w:rPr>
        <w:t>＝</w:t>
      </w:r>
      <w:r>
        <w:rPr>
          <w:noProof/>
          <w:color w:val="FF0000"/>
          <w:szCs w:val="21"/>
        </w:rPr>
        <w:drawing>
          <wp:inline distT="0" distB="0" distL="0" distR="0">
            <wp:extent cx="390525" cy="447675"/>
            <wp:effectExtent l="0" t="0" r="9525" b="9525"/>
            <wp:docPr id="45" name="图片 4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 descr="学科网(www.zxxk.com)--教育资源门户，提供试题试卷、教案、课件、教学论文、素材等各类教学资源库下载，还有大量丰富的教学资讯！"/>
                    <pic:cNvPicPr>
                      <a:picLocks noChangeAspect="1" noChangeArrowheads="1"/>
                    </pic:cNvPicPr>
                  </pic:nvPicPr>
                  <pic:blipFill>
                    <a:blip r:embed="rId65">
                      <a:extLst>
                        <a:ext uri="{28A0092B-C50C-407E-A947-70E740481C1C}">
                          <a14:useLocalDpi xmlns:a14="http://schemas.microsoft.com/office/drawing/2010/main" val="0"/>
                        </a:ext>
                      </a:extLst>
                    </a:blip>
                    <a:srcRect/>
                    <a:stretch>
                      <a:fillRect/>
                    </a:stretch>
                  </pic:blipFill>
                  <pic:spPr bwMode="auto">
                    <a:xfrm>
                      <a:off x="0" y="0"/>
                      <a:ext cx="390525" cy="447675"/>
                    </a:xfrm>
                    <a:prstGeom prst="rect">
                      <a:avLst/>
                    </a:prstGeom>
                    <a:noFill/>
                    <a:ln>
                      <a:noFill/>
                    </a:ln>
                  </pic:spPr>
                </pic:pic>
              </a:graphicData>
            </a:graphic>
          </wp:inline>
        </w:drawing>
      </w:r>
      <w:r w:rsidRPr="007F3815">
        <w:rPr>
          <w:color w:val="FF0000"/>
          <w:szCs w:val="21"/>
        </w:rPr>
        <w:t>＝</w:t>
      </w:r>
      <w:r>
        <w:rPr>
          <w:noProof/>
          <w:color w:val="FF0000"/>
          <w:szCs w:val="21"/>
        </w:rPr>
        <w:drawing>
          <wp:inline distT="0" distB="0" distL="0" distR="0">
            <wp:extent cx="609600" cy="390525"/>
            <wp:effectExtent l="0" t="0" r="0" b="9525"/>
            <wp:docPr id="44" name="图片 4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 descr="学科网(www.zxxk.com)--教育资源门户，提供试题试卷、教案、课件、教学论文、素材等各类教学资源库下载，还有大量丰富的教学资讯！"/>
                    <pic:cNvPicPr>
                      <a:picLocks noChangeAspect="1" noChangeArrowheads="1"/>
                    </pic:cNvPicPr>
                  </pic:nvPicPr>
                  <pic:blipFill>
                    <a:blip r:embed="rId66">
                      <a:extLst>
                        <a:ext uri="{28A0092B-C50C-407E-A947-70E740481C1C}">
                          <a14:useLocalDpi xmlns:a14="http://schemas.microsoft.com/office/drawing/2010/main" val="0"/>
                        </a:ext>
                      </a:extLst>
                    </a:blip>
                    <a:srcRect/>
                    <a:stretch>
                      <a:fillRect/>
                    </a:stretch>
                  </pic:blipFill>
                  <pic:spPr bwMode="auto">
                    <a:xfrm>
                      <a:off x="0" y="0"/>
                      <a:ext cx="609600" cy="390525"/>
                    </a:xfrm>
                    <a:prstGeom prst="rect">
                      <a:avLst/>
                    </a:prstGeom>
                    <a:noFill/>
                    <a:ln>
                      <a:noFill/>
                    </a:ln>
                  </pic:spPr>
                </pic:pic>
              </a:graphicData>
            </a:graphic>
          </wp:inline>
        </w:drawing>
      </w:r>
      <w:r w:rsidRPr="007F3815">
        <w:rPr>
          <w:color w:val="FF0000"/>
          <w:szCs w:val="21"/>
        </w:rPr>
        <w:t>＝</w:t>
      </w:r>
      <w:r>
        <w:rPr>
          <w:noProof/>
          <w:color w:val="FF0000"/>
          <w:szCs w:val="21"/>
        </w:rPr>
        <w:drawing>
          <wp:inline distT="0" distB="0" distL="0" distR="0">
            <wp:extent cx="438150" cy="390525"/>
            <wp:effectExtent l="0" t="0" r="0" b="9525"/>
            <wp:docPr id="43" name="图片 4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 descr="学科网(www.zxxk.com)--教育资源门户，提供试题试卷、教案、课件、教学论文、素材等各类教学资源库下载，还有大量丰富的教学资讯！"/>
                    <pic:cNvPicPr>
                      <a:picLocks noChangeAspect="1" noChangeArrowheads="1"/>
                    </pic:cNvPicPr>
                  </pic:nvPicPr>
                  <pic:blipFill>
                    <a:blip r:embed="rId67">
                      <a:extLst>
                        <a:ext uri="{28A0092B-C50C-407E-A947-70E740481C1C}">
                          <a14:useLocalDpi xmlns:a14="http://schemas.microsoft.com/office/drawing/2010/main" val="0"/>
                        </a:ext>
                      </a:extLst>
                    </a:blip>
                    <a:srcRect/>
                    <a:stretch>
                      <a:fillRect/>
                    </a:stretch>
                  </pic:blipFill>
                  <pic:spPr bwMode="auto">
                    <a:xfrm>
                      <a:off x="0" y="0"/>
                      <a:ext cx="438150" cy="390525"/>
                    </a:xfrm>
                    <a:prstGeom prst="rect">
                      <a:avLst/>
                    </a:prstGeom>
                    <a:noFill/>
                    <a:ln>
                      <a:noFill/>
                    </a:ln>
                  </pic:spPr>
                </pic:pic>
              </a:graphicData>
            </a:graphic>
          </wp:inline>
        </w:drawing>
      </w:r>
      <w:r w:rsidRPr="007F3815">
        <w:rPr>
          <w:color w:val="FF0000"/>
          <w:szCs w:val="21"/>
        </w:rPr>
        <w:t>＝</w:t>
      </w:r>
      <w:r>
        <w:rPr>
          <w:noProof/>
          <w:color w:val="FF0000"/>
          <w:szCs w:val="21"/>
        </w:rPr>
        <w:drawing>
          <wp:inline distT="0" distB="0" distL="0" distR="0">
            <wp:extent cx="466725" cy="571500"/>
            <wp:effectExtent l="0" t="0" r="9525" b="0"/>
            <wp:docPr id="42" name="图片 4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 descr="学科网(www.zxxk.com)--教育资源门户，提供试题试卷、教案、课件、教学论文、素材等各类教学资源库下载，还有大量丰富的教学资讯！"/>
                    <pic:cNvPicPr>
                      <a:picLocks noChangeAspect="1" noChangeArrowheads="1"/>
                    </pic:cNvPicPr>
                  </pic:nvPicPr>
                  <pic:blipFill>
                    <a:blip r:embed="rId68">
                      <a:extLst>
                        <a:ext uri="{28A0092B-C50C-407E-A947-70E740481C1C}">
                          <a14:useLocalDpi xmlns:a14="http://schemas.microsoft.com/office/drawing/2010/main" val="0"/>
                        </a:ext>
                      </a:extLst>
                    </a:blip>
                    <a:srcRect/>
                    <a:stretch>
                      <a:fillRect/>
                    </a:stretch>
                  </pic:blipFill>
                  <pic:spPr bwMode="auto">
                    <a:xfrm>
                      <a:off x="0" y="0"/>
                      <a:ext cx="466725" cy="571500"/>
                    </a:xfrm>
                    <a:prstGeom prst="rect">
                      <a:avLst/>
                    </a:prstGeom>
                    <a:noFill/>
                    <a:ln>
                      <a:noFill/>
                    </a:ln>
                  </pic:spPr>
                </pic:pic>
              </a:graphicData>
            </a:graphic>
          </wp:inline>
        </w:drawing>
      </w:r>
      <w:r w:rsidRPr="007F3815">
        <w:rPr>
          <w:color w:val="FF0000"/>
          <w:szCs w:val="21"/>
        </w:rPr>
        <w:t>，可见提升的物体越重，其机械效率越大，故</w:t>
      </w:r>
      <w:r w:rsidRPr="007F3815">
        <w:rPr>
          <w:color w:val="FF0000"/>
          <w:szCs w:val="21"/>
        </w:rPr>
        <w:t>B</w:t>
      </w:r>
      <w:r w:rsidRPr="007F3815">
        <w:rPr>
          <w:color w:val="FF0000"/>
          <w:szCs w:val="21"/>
        </w:rPr>
        <w:t>正确；</w:t>
      </w:r>
    </w:p>
    <w:p w:rsidR="003D6B98" w:rsidRPr="007F3815" w:rsidRDefault="003D6B98" w:rsidP="003D6B98">
      <w:pPr>
        <w:adjustRightInd w:val="0"/>
        <w:spacing w:line="360" w:lineRule="auto"/>
        <w:jc w:val="left"/>
        <w:textAlignment w:val="center"/>
        <w:rPr>
          <w:color w:val="FF0000"/>
          <w:szCs w:val="21"/>
        </w:rPr>
      </w:pPr>
      <w:r w:rsidRPr="007F3815">
        <w:rPr>
          <w:color w:val="FF0000"/>
          <w:szCs w:val="21"/>
        </w:rPr>
        <w:t>C</w:t>
      </w:r>
      <w:r w:rsidRPr="007F3815">
        <w:rPr>
          <w:color w:val="FF0000"/>
          <w:szCs w:val="21"/>
        </w:rPr>
        <w:t>、用该滑轮组分别提升水面下和水面上的同一物体，由于物体在水中受到浮力，就好比用滑轮组提升的物体重力变小，所以其机械效率不相等，故</w:t>
      </w:r>
      <w:r w:rsidRPr="007F3815">
        <w:rPr>
          <w:color w:val="FF0000"/>
          <w:szCs w:val="21"/>
        </w:rPr>
        <w:t>C</w:t>
      </w:r>
      <w:r w:rsidRPr="007F3815">
        <w:rPr>
          <w:color w:val="FF0000"/>
          <w:szCs w:val="21"/>
        </w:rPr>
        <w:t>错误；</w:t>
      </w:r>
    </w:p>
    <w:p w:rsidR="003D6B98" w:rsidRPr="007F3815" w:rsidRDefault="003D6B98" w:rsidP="003D6B98">
      <w:pPr>
        <w:adjustRightInd w:val="0"/>
        <w:spacing w:line="360" w:lineRule="auto"/>
        <w:jc w:val="left"/>
        <w:textAlignment w:val="center"/>
        <w:rPr>
          <w:color w:val="FF0000"/>
          <w:szCs w:val="21"/>
        </w:rPr>
      </w:pPr>
      <w:r w:rsidRPr="007F3815">
        <w:rPr>
          <w:color w:val="FF0000"/>
          <w:szCs w:val="21"/>
        </w:rPr>
        <w:t>D</w:t>
      </w:r>
      <w:r w:rsidRPr="007F3815">
        <w:rPr>
          <w:color w:val="FF0000"/>
          <w:szCs w:val="21"/>
        </w:rPr>
        <w:t>、仅将滑轮组中的动滑轮重力变大，将同一物体提升相同的高度（其他条件相同），有用功相同，由</w:t>
      </w:r>
      <w:r w:rsidRPr="007F3815">
        <w:rPr>
          <w:color w:val="FF0000"/>
          <w:szCs w:val="21"/>
        </w:rPr>
        <w:t>W</w:t>
      </w:r>
      <w:r w:rsidRPr="007F3815">
        <w:rPr>
          <w:color w:val="FF0000"/>
          <w:szCs w:val="21"/>
          <w:vertAlign w:val="subscript"/>
        </w:rPr>
        <w:t>额</w:t>
      </w:r>
      <w:r w:rsidRPr="007F3815">
        <w:rPr>
          <w:color w:val="FF0000"/>
          <w:szCs w:val="21"/>
        </w:rPr>
        <w:t>＝</w:t>
      </w:r>
      <w:r w:rsidRPr="007F3815">
        <w:rPr>
          <w:color w:val="FF0000"/>
          <w:szCs w:val="21"/>
        </w:rPr>
        <w:t>G</w:t>
      </w:r>
      <w:r w:rsidRPr="007F3815">
        <w:rPr>
          <w:color w:val="FF0000"/>
          <w:szCs w:val="21"/>
          <w:vertAlign w:val="subscript"/>
        </w:rPr>
        <w:t>动</w:t>
      </w:r>
      <w:r w:rsidRPr="007F3815">
        <w:rPr>
          <w:color w:val="FF0000"/>
          <w:szCs w:val="21"/>
        </w:rPr>
        <w:t>h</w:t>
      </w:r>
      <w:r w:rsidRPr="007F3815">
        <w:rPr>
          <w:color w:val="FF0000"/>
          <w:szCs w:val="21"/>
        </w:rPr>
        <w:t>可知额外功增大，则总功增大，有用功与总功的比值减小，机械效率减小，故</w:t>
      </w:r>
      <w:r w:rsidRPr="007F3815">
        <w:rPr>
          <w:color w:val="FF0000"/>
          <w:szCs w:val="21"/>
        </w:rPr>
        <w:t>D</w:t>
      </w:r>
      <w:r w:rsidRPr="007F3815">
        <w:rPr>
          <w:color w:val="FF0000"/>
          <w:szCs w:val="21"/>
        </w:rPr>
        <w:t>错误。</w:t>
      </w:r>
    </w:p>
    <w:p w:rsidR="003D6B98" w:rsidRPr="007F3815" w:rsidRDefault="003D6B98" w:rsidP="003D6B98">
      <w:pPr>
        <w:adjustRightInd w:val="0"/>
        <w:spacing w:line="360" w:lineRule="auto"/>
        <w:jc w:val="left"/>
        <w:textAlignment w:val="center"/>
        <w:rPr>
          <w:szCs w:val="21"/>
        </w:rPr>
      </w:pPr>
      <w:r w:rsidRPr="007F3815">
        <w:rPr>
          <w:b/>
          <w:bCs/>
          <w:szCs w:val="21"/>
        </w:rPr>
        <w:t>6.</w:t>
      </w:r>
      <w:r w:rsidRPr="007F3815">
        <w:rPr>
          <w:b/>
          <w:szCs w:val="21"/>
        </w:rPr>
        <w:t>（</w:t>
      </w:r>
      <w:r w:rsidRPr="007F3815">
        <w:rPr>
          <w:b/>
          <w:szCs w:val="21"/>
        </w:rPr>
        <w:t>2019</w:t>
      </w:r>
      <w:r w:rsidRPr="007F3815">
        <w:rPr>
          <w:b/>
          <w:szCs w:val="21"/>
        </w:rPr>
        <w:t>江苏南京）</w:t>
      </w:r>
      <w:r w:rsidRPr="007F3815">
        <w:rPr>
          <w:szCs w:val="21"/>
        </w:rPr>
        <w:t>建筑工地上，起重机吊臂上的滑轮组如图所示在匀速起吊重</w:t>
      </w:r>
      <w:r w:rsidRPr="007F3815">
        <w:rPr>
          <w:szCs w:val="21"/>
        </w:rPr>
        <w:t>4.2×10</w:t>
      </w:r>
      <w:r w:rsidRPr="007F3815">
        <w:rPr>
          <w:szCs w:val="21"/>
          <w:vertAlign w:val="superscript"/>
        </w:rPr>
        <w:t>3</w:t>
      </w:r>
      <w:r w:rsidRPr="007F3815">
        <w:rPr>
          <w:szCs w:val="21"/>
        </w:rPr>
        <w:t>N</w:t>
      </w:r>
      <w:r w:rsidRPr="007F3815">
        <w:rPr>
          <w:szCs w:val="21"/>
        </w:rPr>
        <w:t>的物体时，物体</w:t>
      </w:r>
      <w:r w:rsidRPr="007F3815">
        <w:rPr>
          <w:szCs w:val="21"/>
        </w:rPr>
        <w:t>5s</w:t>
      </w:r>
      <w:r w:rsidRPr="007F3815">
        <w:rPr>
          <w:szCs w:val="21"/>
        </w:rPr>
        <w:t>内上升了</w:t>
      </w:r>
      <w:r w:rsidRPr="007F3815">
        <w:rPr>
          <w:szCs w:val="21"/>
        </w:rPr>
        <w:t>6m</w:t>
      </w:r>
      <w:r w:rsidRPr="007F3815">
        <w:rPr>
          <w:szCs w:val="21"/>
        </w:rPr>
        <w:t>，此过程中有用功为</w:t>
      </w:r>
      <w:r w:rsidRPr="007F3815">
        <w:rPr>
          <w:szCs w:val="21"/>
          <w:u w:val="single"/>
        </w:rPr>
        <w:t xml:space="preserve">　</w:t>
      </w:r>
      <w:r w:rsidRPr="007F3815">
        <w:rPr>
          <w:szCs w:val="21"/>
          <w:u w:val="single"/>
        </w:rPr>
        <w:t xml:space="preserve">      </w:t>
      </w:r>
      <w:r w:rsidRPr="007F3815">
        <w:rPr>
          <w:szCs w:val="21"/>
          <w:u w:val="single"/>
        </w:rPr>
        <w:t xml:space="preserve">　</w:t>
      </w:r>
      <w:r w:rsidRPr="007F3815">
        <w:rPr>
          <w:szCs w:val="21"/>
        </w:rPr>
        <w:t>J</w:t>
      </w:r>
      <w:r w:rsidRPr="007F3815">
        <w:rPr>
          <w:szCs w:val="21"/>
        </w:rPr>
        <w:t>，钢丝绳移动的速度为</w:t>
      </w:r>
      <w:r w:rsidRPr="007F3815">
        <w:rPr>
          <w:szCs w:val="21"/>
          <w:u w:val="single"/>
        </w:rPr>
        <w:t xml:space="preserve">　</w:t>
      </w:r>
      <w:r w:rsidRPr="007F3815">
        <w:rPr>
          <w:szCs w:val="21"/>
          <w:u w:val="single"/>
        </w:rPr>
        <w:t xml:space="preserve"> </w:t>
      </w:r>
      <w:r w:rsidRPr="007F3815">
        <w:rPr>
          <w:szCs w:val="21"/>
          <w:u w:val="single"/>
        </w:rPr>
        <w:t xml:space="preserve">　</w:t>
      </w:r>
      <w:r w:rsidRPr="007F3815">
        <w:rPr>
          <w:szCs w:val="21"/>
        </w:rPr>
        <w:t>m/s</w:t>
      </w:r>
      <w:r w:rsidRPr="007F3815">
        <w:rPr>
          <w:szCs w:val="21"/>
        </w:rPr>
        <w:t>；若滑轮组的机械效率为</w:t>
      </w:r>
      <w:r w:rsidRPr="007F3815">
        <w:rPr>
          <w:szCs w:val="21"/>
        </w:rPr>
        <w:t>70%</w:t>
      </w:r>
      <w:r w:rsidRPr="007F3815">
        <w:rPr>
          <w:szCs w:val="21"/>
        </w:rPr>
        <w:t>，则额外功为</w:t>
      </w:r>
      <w:r w:rsidRPr="007F3815">
        <w:rPr>
          <w:szCs w:val="21"/>
          <w:u w:val="single"/>
        </w:rPr>
        <w:t xml:space="preserve">　</w:t>
      </w:r>
      <w:r w:rsidRPr="007F3815">
        <w:rPr>
          <w:szCs w:val="21"/>
          <w:u w:val="single"/>
        </w:rPr>
        <w:t xml:space="preserve">      </w:t>
      </w:r>
      <w:r w:rsidRPr="007F3815">
        <w:rPr>
          <w:szCs w:val="21"/>
          <w:u w:val="single"/>
        </w:rPr>
        <w:t xml:space="preserve">　</w:t>
      </w:r>
      <w:r w:rsidRPr="007F3815">
        <w:rPr>
          <w:szCs w:val="21"/>
        </w:rPr>
        <w:t>J</w:t>
      </w:r>
      <w:r w:rsidRPr="007F3815">
        <w:rPr>
          <w:szCs w:val="21"/>
        </w:rPr>
        <w:t>，拉力</w:t>
      </w:r>
      <w:r w:rsidRPr="007F3815">
        <w:rPr>
          <w:szCs w:val="21"/>
        </w:rPr>
        <w:t>F</w:t>
      </w:r>
      <w:r w:rsidRPr="007F3815">
        <w:rPr>
          <w:szCs w:val="21"/>
        </w:rPr>
        <w:t>为</w:t>
      </w:r>
      <w:r w:rsidRPr="007F3815">
        <w:rPr>
          <w:szCs w:val="21"/>
          <w:u w:val="single"/>
        </w:rPr>
        <w:t xml:space="preserve">　</w:t>
      </w:r>
      <w:r w:rsidRPr="007F3815">
        <w:rPr>
          <w:szCs w:val="21"/>
          <w:u w:val="single"/>
        </w:rPr>
        <w:t xml:space="preserve">    </w:t>
      </w:r>
      <w:r w:rsidRPr="007F3815">
        <w:rPr>
          <w:szCs w:val="21"/>
          <w:u w:val="single"/>
        </w:rPr>
        <w:t xml:space="preserve">　</w:t>
      </w:r>
      <w:r w:rsidRPr="007F3815">
        <w:rPr>
          <w:szCs w:val="21"/>
        </w:rPr>
        <w:t>N</w:t>
      </w:r>
      <w:r w:rsidRPr="007F3815">
        <w:rPr>
          <w:szCs w:val="21"/>
        </w:rPr>
        <w:t>，其功率为</w:t>
      </w:r>
      <w:r w:rsidRPr="007F3815">
        <w:rPr>
          <w:szCs w:val="21"/>
          <w:u w:val="single"/>
        </w:rPr>
        <w:t xml:space="preserve">　</w:t>
      </w:r>
      <w:r w:rsidRPr="007F3815">
        <w:rPr>
          <w:szCs w:val="21"/>
          <w:u w:val="single"/>
        </w:rPr>
        <w:t xml:space="preserve">    </w:t>
      </w:r>
      <w:r w:rsidRPr="007F3815">
        <w:rPr>
          <w:szCs w:val="21"/>
          <w:u w:val="single"/>
        </w:rPr>
        <w:t xml:space="preserve">　</w:t>
      </w:r>
      <w:r w:rsidRPr="007F3815">
        <w:rPr>
          <w:szCs w:val="21"/>
        </w:rPr>
        <w:t>W</w:t>
      </w:r>
      <w:r w:rsidRPr="007F3815">
        <w:rPr>
          <w:szCs w:val="21"/>
        </w:rPr>
        <w:t>。</w:t>
      </w:r>
    </w:p>
    <w:p w:rsidR="003D6B98" w:rsidRPr="007F3815" w:rsidRDefault="003D6B98" w:rsidP="003D6B98">
      <w:pPr>
        <w:adjustRightInd w:val="0"/>
        <w:spacing w:line="360" w:lineRule="auto"/>
        <w:jc w:val="left"/>
        <w:textAlignment w:val="center"/>
        <w:rPr>
          <w:szCs w:val="21"/>
        </w:rPr>
      </w:pPr>
      <w:r>
        <w:rPr>
          <w:noProof/>
          <w:szCs w:val="21"/>
        </w:rPr>
        <w:lastRenderedPageBreak/>
        <w:drawing>
          <wp:inline distT="0" distB="0" distL="0" distR="0">
            <wp:extent cx="381000" cy="1009650"/>
            <wp:effectExtent l="0" t="0" r="0" b="0"/>
            <wp:docPr id="41" name="图片 4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33" descr="学科网(www.zxxk.com)--教育资源门户，提供试题试卷、教案、课件、教学论文、素材等各类教学资源库下载，还有大量丰富的教学资讯！"/>
                    <pic:cNvPicPr>
                      <a:picLocks noChangeAspect="1" noChangeArrowheads="1"/>
                    </pic:cNvPicPr>
                  </pic:nvPicPr>
                  <pic:blipFill>
                    <a:blip r:embed="rId69">
                      <a:extLst>
                        <a:ext uri="{28A0092B-C50C-407E-A947-70E740481C1C}">
                          <a14:useLocalDpi xmlns:a14="http://schemas.microsoft.com/office/drawing/2010/main" val="0"/>
                        </a:ext>
                      </a:extLst>
                    </a:blip>
                    <a:srcRect/>
                    <a:stretch>
                      <a:fillRect/>
                    </a:stretch>
                  </pic:blipFill>
                  <pic:spPr bwMode="auto">
                    <a:xfrm>
                      <a:off x="0" y="0"/>
                      <a:ext cx="381000" cy="1009650"/>
                    </a:xfrm>
                    <a:prstGeom prst="rect">
                      <a:avLst/>
                    </a:prstGeom>
                    <a:noFill/>
                    <a:ln>
                      <a:noFill/>
                    </a:ln>
                  </pic:spPr>
                </pic:pic>
              </a:graphicData>
            </a:graphic>
          </wp:inline>
        </w:drawing>
      </w:r>
    </w:p>
    <w:p w:rsidR="003D6B98" w:rsidRPr="007F3815" w:rsidRDefault="003D6B98" w:rsidP="003D6B98">
      <w:pPr>
        <w:adjustRightInd w:val="0"/>
        <w:spacing w:line="360" w:lineRule="auto"/>
        <w:jc w:val="left"/>
        <w:textAlignment w:val="center"/>
        <w:rPr>
          <w:color w:val="FF0000"/>
          <w:kern w:val="0"/>
          <w:szCs w:val="21"/>
        </w:rPr>
      </w:pPr>
      <w:r w:rsidRPr="007F3815">
        <w:rPr>
          <w:color w:val="FF0000"/>
        </w:rPr>
        <w:t>【答案】</w:t>
      </w:r>
      <w:r w:rsidRPr="007F3815">
        <w:rPr>
          <w:color w:val="FF0000"/>
          <w:szCs w:val="21"/>
        </w:rPr>
        <w:t>2.52×10</w:t>
      </w:r>
      <w:r w:rsidRPr="007F3815">
        <w:rPr>
          <w:color w:val="FF0000"/>
          <w:szCs w:val="21"/>
          <w:vertAlign w:val="superscript"/>
        </w:rPr>
        <w:t>4</w:t>
      </w:r>
      <w:r w:rsidRPr="007F3815">
        <w:rPr>
          <w:color w:val="FF0000"/>
          <w:szCs w:val="21"/>
        </w:rPr>
        <w:t>；</w:t>
      </w:r>
      <w:r w:rsidRPr="007F3815">
        <w:rPr>
          <w:color w:val="FF0000"/>
          <w:szCs w:val="21"/>
        </w:rPr>
        <w:t>3.6</w:t>
      </w:r>
      <w:r w:rsidRPr="007F3815">
        <w:rPr>
          <w:color w:val="FF0000"/>
          <w:szCs w:val="21"/>
        </w:rPr>
        <w:t>；</w:t>
      </w:r>
      <w:r w:rsidRPr="007F3815">
        <w:rPr>
          <w:color w:val="FF0000"/>
          <w:szCs w:val="21"/>
        </w:rPr>
        <w:t>1.08×10</w:t>
      </w:r>
      <w:r w:rsidRPr="007F3815">
        <w:rPr>
          <w:color w:val="FF0000"/>
          <w:szCs w:val="21"/>
          <w:vertAlign w:val="superscript"/>
        </w:rPr>
        <w:t>4</w:t>
      </w:r>
      <w:r w:rsidRPr="007F3815">
        <w:rPr>
          <w:color w:val="FF0000"/>
          <w:szCs w:val="21"/>
        </w:rPr>
        <w:t>；</w:t>
      </w:r>
      <w:r w:rsidRPr="007F3815">
        <w:rPr>
          <w:color w:val="FF0000"/>
          <w:szCs w:val="21"/>
        </w:rPr>
        <w:t>2000</w:t>
      </w:r>
      <w:r w:rsidRPr="007F3815">
        <w:rPr>
          <w:color w:val="FF0000"/>
          <w:szCs w:val="21"/>
        </w:rPr>
        <w:t>；</w:t>
      </w:r>
      <w:r w:rsidRPr="007F3815">
        <w:rPr>
          <w:color w:val="FF0000"/>
          <w:szCs w:val="21"/>
        </w:rPr>
        <w:t>7.2×10</w:t>
      </w:r>
      <w:r w:rsidRPr="007F3815">
        <w:rPr>
          <w:color w:val="FF0000"/>
          <w:szCs w:val="21"/>
          <w:vertAlign w:val="superscript"/>
        </w:rPr>
        <w:t>3</w:t>
      </w:r>
    </w:p>
    <w:p w:rsidR="003D6B98" w:rsidRPr="007F3815" w:rsidRDefault="003D6B98" w:rsidP="003D6B98">
      <w:pPr>
        <w:adjustRightInd w:val="0"/>
        <w:spacing w:line="360" w:lineRule="auto"/>
        <w:jc w:val="left"/>
        <w:textAlignment w:val="center"/>
        <w:rPr>
          <w:color w:val="FF0000"/>
          <w:szCs w:val="21"/>
        </w:rPr>
      </w:pPr>
      <w:r w:rsidRPr="007F3815">
        <w:rPr>
          <w:color w:val="FF0000"/>
        </w:rPr>
        <w:t>【解析】</w:t>
      </w:r>
      <w:r w:rsidRPr="007F3815">
        <w:rPr>
          <w:color w:val="FF0000"/>
          <w:szCs w:val="21"/>
        </w:rPr>
        <w:t>有用功：</w:t>
      </w:r>
      <w:r w:rsidRPr="007F3815">
        <w:rPr>
          <w:color w:val="FF0000"/>
          <w:szCs w:val="21"/>
        </w:rPr>
        <w:t>W</w:t>
      </w:r>
      <w:r w:rsidRPr="007F3815">
        <w:rPr>
          <w:color w:val="FF0000"/>
          <w:szCs w:val="21"/>
          <w:vertAlign w:val="subscript"/>
        </w:rPr>
        <w:t>有用</w:t>
      </w:r>
      <w:r w:rsidRPr="007F3815">
        <w:rPr>
          <w:color w:val="FF0000"/>
          <w:szCs w:val="21"/>
        </w:rPr>
        <w:t>＝</w:t>
      </w:r>
      <w:proofErr w:type="spellStart"/>
      <w:r w:rsidRPr="007F3815">
        <w:rPr>
          <w:color w:val="FF0000"/>
          <w:szCs w:val="21"/>
        </w:rPr>
        <w:t>Gh</w:t>
      </w:r>
      <w:proofErr w:type="spellEnd"/>
      <w:r w:rsidRPr="007F3815">
        <w:rPr>
          <w:color w:val="FF0000"/>
          <w:szCs w:val="21"/>
        </w:rPr>
        <w:t>＝</w:t>
      </w:r>
      <w:r w:rsidRPr="007F3815">
        <w:rPr>
          <w:color w:val="FF0000"/>
          <w:szCs w:val="21"/>
        </w:rPr>
        <w:t>4.2×10</w:t>
      </w:r>
      <w:r w:rsidRPr="007F3815">
        <w:rPr>
          <w:color w:val="FF0000"/>
          <w:szCs w:val="21"/>
          <w:vertAlign w:val="superscript"/>
        </w:rPr>
        <w:t>3</w:t>
      </w:r>
      <w:r w:rsidRPr="007F3815">
        <w:rPr>
          <w:color w:val="FF0000"/>
          <w:szCs w:val="21"/>
        </w:rPr>
        <w:t>N×6m</w:t>
      </w:r>
      <w:r w:rsidRPr="007F3815">
        <w:rPr>
          <w:color w:val="FF0000"/>
          <w:szCs w:val="21"/>
        </w:rPr>
        <w:t>＝</w:t>
      </w:r>
      <w:r w:rsidRPr="007F3815">
        <w:rPr>
          <w:color w:val="FF0000"/>
          <w:szCs w:val="21"/>
        </w:rPr>
        <w:t>2.52×10</w:t>
      </w:r>
      <w:r w:rsidRPr="007F3815">
        <w:rPr>
          <w:color w:val="FF0000"/>
          <w:szCs w:val="21"/>
          <w:vertAlign w:val="superscript"/>
        </w:rPr>
        <w:t>4</w:t>
      </w:r>
      <w:r w:rsidRPr="007F3815">
        <w:rPr>
          <w:color w:val="FF0000"/>
          <w:szCs w:val="21"/>
        </w:rPr>
        <w:t>J</w:t>
      </w:r>
      <w:r w:rsidRPr="007F3815">
        <w:rPr>
          <w:color w:val="FF0000"/>
          <w:szCs w:val="21"/>
        </w:rPr>
        <w:t>；</w:t>
      </w:r>
    </w:p>
    <w:p w:rsidR="003D6B98" w:rsidRPr="007F3815" w:rsidRDefault="003D6B98" w:rsidP="003D6B98">
      <w:pPr>
        <w:adjustRightInd w:val="0"/>
        <w:spacing w:line="360" w:lineRule="auto"/>
        <w:jc w:val="left"/>
        <w:textAlignment w:val="center"/>
        <w:rPr>
          <w:color w:val="FF0000"/>
          <w:szCs w:val="21"/>
        </w:rPr>
      </w:pPr>
      <w:r w:rsidRPr="007F3815">
        <w:rPr>
          <w:color w:val="FF0000"/>
          <w:szCs w:val="21"/>
        </w:rPr>
        <w:t>由图可知，</w:t>
      </w:r>
      <w:r w:rsidRPr="007F3815">
        <w:rPr>
          <w:color w:val="FF0000"/>
          <w:szCs w:val="21"/>
        </w:rPr>
        <w:t>n</w:t>
      </w:r>
      <w:r w:rsidRPr="007F3815">
        <w:rPr>
          <w:color w:val="FF0000"/>
          <w:szCs w:val="21"/>
        </w:rPr>
        <w:t>＝</w:t>
      </w:r>
      <w:r w:rsidRPr="007F3815">
        <w:rPr>
          <w:color w:val="FF0000"/>
          <w:szCs w:val="21"/>
        </w:rPr>
        <w:t>3</w:t>
      </w:r>
      <w:r w:rsidRPr="007F3815">
        <w:rPr>
          <w:color w:val="FF0000"/>
          <w:szCs w:val="21"/>
        </w:rPr>
        <w:t>，钢丝绳移动的速度：</w:t>
      </w:r>
      <w:r w:rsidRPr="007F3815">
        <w:rPr>
          <w:color w:val="FF0000"/>
          <w:szCs w:val="21"/>
        </w:rPr>
        <w:t>v</w:t>
      </w:r>
      <w:r w:rsidRPr="007F3815">
        <w:rPr>
          <w:color w:val="FF0000"/>
          <w:szCs w:val="21"/>
          <w:vertAlign w:val="subscript"/>
        </w:rPr>
        <w:t>绳</w:t>
      </w:r>
      <w:r w:rsidRPr="007F3815">
        <w:rPr>
          <w:color w:val="FF0000"/>
          <w:szCs w:val="21"/>
        </w:rPr>
        <w:t>＝</w:t>
      </w:r>
      <w:proofErr w:type="spellStart"/>
      <w:r w:rsidRPr="007F3815">
        <w:rPr>
          <w:color w:val="FF0000"/>
          <w:szCs w:val="21"/>
        </w:rPr>
        <w:t>nv</w:t>
      </w:r>
      <w:proofErr w:type="spellEnd"/>
      <w:r w:rsidRPr="007F3815">
        <w:rPr>
          <w:color w:val="FF0000"/>
          <w:szCs w:val="21"/>
          <w:vertAlign w:val="subscript"/>
        </w:rPr>
        <w:t>物</w:t>
      </w:r>
      <w:r w:rsidRPr="007F3815">
        <w:rPr>
          <w:color w:val="FF0000"/>
          <w:szCs w:val="21"/>
        </w:rPr>
        <w:t>＝</w:t>
      </w:r>
      <w:r w:rsidRPr="007F3815">
        <w:rPr>
          <w:color w:val="FF0000"/>
          <w:szCs w:val="21"/>
        </w:rPr>
        <w:t>n×</w:t>
      </w:r>
      <w:r>
        <w:rPr>
          <w:noProof/>
          <w:color w:val="FF0000"/>
          <w:szCs w:val="21"/>
        </w:rPr>
        <w:drawing>
          <wp:inline distT="0" distB="0" distL="0" distR="0">
            <wp:extent cx="123825" cy="333375"/>
            <wp:effectExtent l="0" t="0" r="9525" b="9525"/>
            <wp:docPr id="40" name="图片 4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34" descr="学科网(www.zxxk.com)--教育资源门户，提供试题试卷、教案、课件、教学论文、素材等各类教学资源库下载，还有大量丰富的教学资讯！"/>
                    <pic:cNvPicPr>
                      <a:picLocks noChangeAspect="1" noChangeArrowheads="1"/>
                    </pic:cNvPicPr>
                  </pic:nvPicPr>
                  <pic:blipFill>
                    <a:blip r:embed="rId70">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sidRPr="007F3815">
        <w:rPr>
          <w:color w:val="FF0000"/>
          <w:szCs w:val="21"/>
        </w:rPr>
        <w:t>＝</w:t>
      </w:r>
      <w:r w:rsidRPr="007F3815">
        <w:rPr>
          <w:color w:val="FF0000"/>
          <w:szCs w:val="21"/>
        </w:rPr>
        <w:t>3×</w:t>
      </w:r>
      <w:r>
        <w:rPr>
          <w:noProof/>
          <w:color w:val="FF0000"/>
          <w:szCs w:val="21"/>
        </w:rPr>
        <w:drawing>
          <wp:inline distT="0" distB="0" distL="0" distR="0">
            <wp:extent cx="200025" cy="333375"/>
            <wp:effectExtent l="0" t="0" r="9525" b="9525"/>
            <wp:docPr id="39" name="图片 3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35" descr="学科网(www.zxxk.com)--教育资源门户，提供试题试卷、教案、课件、教学论文、素材等各类教学资源库下载，还有大量丰富的教学资讯！"/>
                    <pic:cNvPicPr>
                      <a:picLocks noChangeAspect="1" noChangeArrowheads="1"/>
                    </pic:cNvPicPr>
                  </pic:nvPicPr>
                  <pic:blipFill>
                    <a:blip r:embed="rId71">
                      <a:extLst>
                        <a:ext uri="{28A0092B-C50C-407E-A947-70E740481C1C}">
                          <a14:useLocalDpi xmlns:a14="http://schemas.microsoft.com/office/drawing/2010/main" val="0"/>
                        </a:ext>
                      </a:extLst>
                    </a:blip>
                    <a:srcRect/>
                    <a:stretch>
                      <a:fillRect/>
                    </a:stretch>
                  </pic:blipFill>
                  <pic:spPr bwMode="auto">
                    <a:xfrm>
                      <a:off x="0" y="0"/>
                      <a:ext cx="200025" cy="333375"/>
                    </a:xfrm>
                    <a:prstGeom prst="rect">
                      <a:avLst/>
                    </a:prstGeom>
                    <a:noFill/>
                    <a:ln>
                      <a:noFill/>
                    </a:ln>
                  </pic:spPr>
                </pic:pic>
              </a:graphicData>
            </a:graphic>
          </wp:inline>
        </w:drawing>
      </w:r>
      <w:r w:rsidRPr="007F3815">
        <w:rPr>
          <w:color w:val="FF0000"/>
          <w:szCs w:val="21"/>
        </w:rPr>
        <w:t>＝</w:t>
      </w:r>
      <w:r w:rsidRPr="007F3815">
        <w:rPr>
          <w:color w:val="FF0000"/>
          <w:szCs w:val="21"/>
        </w:rPr>
        <w:t>3.6m/s</w:t>
      </w:r>
      <w:r w:rsidRPr="007F3815">
        <w:rPr>
          <w:color w:val="FF0000"/>
          <w:szCs w:val="21"/>
        </w:rPr>
        <w:t>；</w:t>
      </w:r>
    </w:p>
    <w:p w:rsidR="003D6B98" w:rsidRPr="007F3815" w:rsidRDefault="003D6B98" w:rsidP="003D6B98">
      <w:pPr>
        <w:adjustRightInd w:val="0"/>
        <w:spacing w:line="360" w:lineRule="auto"/>
        <w:jc w:val="left"/>
        <w:textAlignment w:val="center"/>
        <w:rPr>
          <w:color w:val="FF0000"/>
          <w:szCs w:val="21"/>
        </w:rPr>
      </w:pPr>
      <w:r w:rsidRPr="007F3815">
        <w:rPr>
          <w:color w:val="FF0000"/>
          <w:szCs w:val="21"/>
        </w:rPr>
        <w:t>由</w:t>
      </w:r>
      <w:r w:rsidRPr="007F3815">
        <w:rPr>
          <w:color w:val="FF0000"/>
          <w:szCs w:val="21"/>
        </w:rPr>
        <w:t>η</w:t>
      </w:r>
      <w:r w:rsidRPr="007F3815">
        <w:rPr>
          <w:color w:val="FF0000"/>
          <w:szCs w:val="21"/>
        </w:rPr>
        <w:t>＝</w:t>
      </w:r>
      <w:r>
        <w:rPr>
          <w:noProof/>
          <w:color w:val="FF0000"/>
          <w:szCs w:val="21"/>
        </w:rPr>
        <w:drawing>
          <wp:inline distT="0" distB="0" distL="0" distR="0">
            <wp:extent cx="390525" cy="447675"/>
            <wp:effectExtent l="0" t="0" r="9525" b="9525"/>
            <wp:docPr id="38" name="图片 3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36" descr="学科网(www.zxxk.com)--教育资源门户，提供试题试卷、教案、课件、教学论文、素材等各类教学资源库下载，还有大量丰富的教学资讯！"/>
                    <pic:cNvPicPr>
                      <a:picLocks noChangeAspect="1" noChangeArrowheads="1"/>
                    </pic:cNvPicPr>
                  </pic:nvPicPr>
                  <pic:blipFill>
                    <a:blip r:embed="rId72">
                      <a:extLst>
                        <a:ext uri="{28A0092B-C50C-407E-A947-70E740481C1C}">
                          <a14:useLocalDpi xmlns:a14="http://schemas.microsoft.com/office/drawing/2010/main" val="0"/>
                        </a:ext>
                      </a:extLst>
                    </a:blip>
                    <a:srcRect/>
                    <a:stretch>
                      <a:fillRect/>
                    </a:stretch>
                  </pic:blipFill>
                  <pic:spPr bwMode="auto">
                    <a:xfrm>
                      <a:off x="0" y="0"/>
                      <a:ext cx="390525" cy="447675"/>
                    </a:xfrm>
                    <a:prstGeom prst="rect">
                      <a:avLst/>
                    </a:prstGeom>
                    <a:noFill/>
                    <a:ln>
                      <a:noFill/>
                    </a:ln>
                  </pic:spPr>
                </pic:pic>
              </a:graphicData>
            </a:graphic>
          </wp:inline>
        </w:drawing>
      </w:r>
      <w:r w:rsidRPr="007F3815">
        <w:rPr>
          <w:color w:val="FF0000"/>
          <w:szCs w:val="21"/>
        </w:rPr>
        <w:t>可的总功，</w:t>
      </w:r>
      <w:r w:rsidRPr="007F3815">
        <w:rPr>
          <w:color w:val="FF0000"/>
          <w:szCs w:val="21"/>
        </w:rPr>
        <w:t>W</w:t>
      </w:r>
      <w:r w:rsidRPr="007F3815">
        <w:rPr>
          <w:color w:val="FF0000"/>
          <w:szCs w:val="21"/>
          <w:vertAlign w:val="subscript"/>
        </w:rPr>
        <w:t>总</w:t>
      </w:r>
      <w:r w:rsidRPr="007F3815">
        <w:rPr>
          <w:color w:val="FF0000"/>
          <w:szCs w:val="21"/>
        </w:rPr>
        <w:t>＝</w:t>
      </w:r>
      <w:r>
        <w:rPr>
          <w:noProof/>
          <w:color w:val="FF0000"/>
          <w:szCs w:val="21"/>
        </w:rPr>
        <w:drawing>
          <wp:inline distT="0" distB="0" distL="0" distR="0">
            <wp:extent cx="390525" cy="390525"/>
            <wp:effectExtent l="0" t="0" r="9525" b="9525"/>
            <wp:docPr id="37" name="图片 3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37" descr="学科网(www.zxxk.com)--教育资源门户，提供试题试卷、教案、课件、教学论文、素材等各类教学资源库下载，还有大量丰富的教学资讯！"/>
                    <pic:cNvPicPr>
                      <a:picLocks noChangeAspect="1" noChangeArrowheads="1"/>
                    </pic:cNvPicPr>
                  </pic:nvPicPr>
                  <pic:blipFill>
                    <a:blip r:embed="rId73">
                      <a:extLst>
                        <a:ext uri="{28A0092B-C50C-407E-A947-70E740481C1C}">
                          <a14:useLocalDpi xmlns:a14="http://schemas.microsoft.com/office/drawing/2010/main" val="0"/>
                        </a:ext>
                      </a:extLst>
                    </a:blip>
                    <a:srcRect/>
                    <a:stretch>
                      <a:fillRect/>
                    </a:stretch>
                  </pic:blipFill>
                  <pic:spPr bwMode="auto">
                    <a:xfrm>
                      <a:off x="0" y="0"/>
                      <a:ext cx="390525" cy="390525"/>
                    </a:xfrm>
                    <a:prstGeom prst="rect">
                      <a:avLst/>
                    </a:prstGeom>
                    <a:noFill/>
                    <a:ln>
                      <a:noFill/>
                    </a:ln>
                  </pic:spPr>
                </pic:pic>
              </a:graphicData>
            </a:graphic>
          </wp:inline>
        </w:drawing>
      </w:r>
      <w:r w:rsidRPr="007F3815">
        <w:rPr>
          <w:color w:val="FF0000"/>
          <w:szCs w:val="21"/>
        </w:rPr>
        <w:t>，</w:t>
      </w:r>
    </w:p>
    <w:p w:rsidR="003D6B98" w:rsidRPr="007F3815" w:rsidRDefault="003D6B98" w:rsidP="003D6B98">
      <w:pPr>
        <w:adjustRightInd w:val="0"/>
        <w:spacing w:line="360" w:lineRule="auto"/>
        <w:jc w:val="left"/>
        <w:textAlignment w:val="center"/>
        <w:rPr>
          <w:color w:val="FF0000"/>
          <w:szCs w:val="21"/>
        </w:rPr>
      </w:pPr>
      <w:r w:rsidRPr="007F3815">
        <w:rPr>
          <w:color w:val="FF0000"/>
          <w:szCs w:val="21"/>
        </w:rPr>
        <w:t>额外功：</w:t>
      </w:r>
      <w:r w:rsidRPr="007F3815">
        <w:rPr>
          <w:color w:val="FF0000"/>
          <w:szCs w:val="21"/>
        </w:rPr>
        <w:t>W</w:t>
      </w:r>
      <w:r w:rsidRPr="007F3815">
        <w:rPr>
          <w:color w:val="FF0000"/>
          <w:szCs w:val="21"/>
          <w:vertAlign w:val="subscript"/>
        </w:rPr>
        <w:t>额</w:t>
      </w:r>
      <w:r w:rsidRPr="007F3815">
        <w:rPr>
          <w:color w:val="FF0000"/>
          <w:szCs w:val="21"/>
        </w:rPr>
        <w:t>＝</w:t>
      </w:r>
      <w:r w:rsidRPr="007F3815">
        <w:rPr>
          <w:color w:val="FF0000"/>
          <w:szCs w:val="21"/>
        </w:rPr>
        <w:t>W</w:t>
      </w:r>
      <w:r w:rsidRPr="007F3815">
        <w:rPr>
          <w:color w:val="FF0000"/>
          <w:szCs w:val="21"/>
          <w:vertAlign w:val="subscript"/>
        </w:rPr>
        <w:t>总</w:t>
      </w:r>
      <w:r w:rsidRPr="007F3815">
        <w:rPr>
          <w:color w:val="FF0000"/>
          <w:szCs w:val="21"/>
        </w:rPr>
        <w:t>﹣</w:t>
      </w:r>
      <w:r w:rsidRPr="007F3815">
        <w:rPr>
          <w:color w:val="FF0000"/>
          <w:szCs w:val="21"/>
        </w:rPr>
        <w:t>W</w:t>
      </w:r>
      <w:r w:rsidRPr="007F3815">
        <w:rPr>
          <w:color w:val="FF0000"/>
          <w:szCs w:val="21"/>
          <w:vertAlign w:val="subscript"/>
        </w:rPr>
        <w:t>有用</w:t>
      </w:r>
      <w:r w:rsidRPr="007F3815">
        <w:rPr>
          <w:color w:val="FF0000"/>
          <w:szCs w:val="21"/>
        </w:rPr>
        <w:t>＝</w:t>
      </w:r>
      <w:r>
        <w:rPr>
          <w:noProof/>
          <w:color w:val="FF0000"/>
          <w:szCs w:val="21"/>
        </w:rPr>
        <w:drawing>
          <wp:inline distT="0" distB="0" distL="0" distR="0">
            <wp:extent cx="390525" cy="390525"/>
            <wp:effectExtent l="0" t="0" r="9525" b="9525"/>
            <wp:docPr id="36" name="图片 3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38" descr="学科网(www.zxxk.com)--教育资源门户，提供试题试卷、教案、课件、教学论文、素材等各类教学资源库下载，还有大量丰富的教学资讯！"/>
                    <pic:cNvPicPr>
                      <a:picLocks noChangeAspect="1" noChangeArrowheads="1"/>
                    </pic:cNvPicPr>
                  </pic:nvPicPr>
                  <pic:blipFill>
                    <a:blip r:embed="rId73">
                      <a:extLst>
                        <a:ext uri="{28A0092B-C50C-407E-A947-70E740481C1C}">
                          <a14:useLocalDpi xmlns:a14="http://schemas.microsoft.com/office/drawing/2010/main" val="0"/>
                        </a:ext>
                      </a:extLst>
                    </a:blip>
                    <a:srcRect/>
                    <a:stretch>
                      <a:fillRect/>
                    </a:stretch>
                  </pic:blipFill>
                  <pic:spPr bwMode="auto">
                    <a:xfrm>
                      <a:off x="0" y="0"/>
                      <a:ext cx="390525" cy="390525"/>
                    </a:xfrm>
                    <a:prstGeom prst="rect">
                      <a:avLst/>
                    </a:prstGeom>
                    <a:noFill/>
                    <a:ln>
                      <a:noFill/>
                    </a:ln>
                  </pic:spPr>
                </pic:pic>
              </a:graphicData>
            </a:graphic>
          </wp:inline>
        </w:drawing>
      </w:r>
      <w:r w:rsidRPr="007F3815">
        <w:rPr>
          <w:color w:val="FF0000"/>
          <w:szCs w:val="21"/>
        </w:rPr>
        <w:t>﹣</w:t>
      </w:r>
      <w:r w:rsidRPr="007F3815">
        <w:rPr>
          <w:color w:val="FF0000"/>
          <w:szCs w:val="21"/>
        </w:rPr>
        <w:t>W</w:t>
      </w:r>
      <w:r w:rsidRPr="007F3815">
        <w:rPr>
          <w:color w:val="FF0000"/>
          <w:szCs w:val="21"/>
          <w:vertAlign w:val="subscript"/>
        </w:rPr>
        <w:t>有用</w:t>
      </w:r>
      <w:r w:rsidRPr="007F3815">
        <w:rPr>
          <w:color w:val="FF0000"/>
          <w:szCs w:val="21"/>
        </w:rPr>
        <w:t>＝</w:t>
      </w:r>
      <w:r w:rsidRPr="007F3815">
        <w:rPr>
          <w:color w:val="FF0000"/>
          <w:szCs w:val="21"/>
        </w:rPr>
        <w:t>W</w:t>
      </w:r>
      <w:r w:rsidRPr="007F3815">
        <w:rPr>
          <w:color w:val="FF0000"/>
          <w:szCs w:val="21"/>
          <w:vertAlign w:val="subscript"/>
        </w:rPr>
        <w:t>有用</w:t>
      </w:r>
      <w:r w:rsidRPr="007F3815">
        <w:rPr>
          <w:color w:val="FF0000"/>
          <w:szCs w:val="21"/>
        </w:rPr>
        <w:t>（</w:t>
      </w:r>
      <w:r>
        <w:rPr>
          <w:noProof/>
          <w:color w:val="FF0000"/>
          <w:szCs w:val="21"/>
        </w:rPr>
        <w:drawing>
          <wp:inline distT="0" distB="0" distL="0" distR="0">
            <wp:extent cx="200025" cy="333375"/>
            <wp:effectExtent l="0" t="0" r="9525" b="9525"/>
            <wp:docPr id="35" name="图片 3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39" descr="学科网(www.zxxk.com)--教育资源门户，提供试题试卷、教案、课件、教学论文、素材等各类教学资源库下载，还有大量丰富的教学资讯！"/>
                    <pic:cNvPicPr>
                      <a:picLocks noChangeAspect="1" noChangeArrowheads="1"/>
                    </pic:cNvPicPr>
                  </pic:nvPicPr>
                  <pic:blipFill>
                    <a:blip r:embed="rId74">
                      <a:extLst>
                        <a:ext uri="{28A0092B-C50C-407E-A947-70E740481C1C}">
                          <a14:useLocalDpi xmlns:a14="http://schemas.microsoft.com/office/drawing/2010/main" val="0"/>
                        </a:ext>
                      </a:extLst>
                    </a:blip>
                    <a:srcRect/>
                    <a:stretch>
                      <a:fillRect/>
                    </a:stretch>
                  </pic:blipFill>
                  <pic:spPr bwMode="auto">
                    <a:xfrm>
                      <a:off x="0" y="0"/>
                      <a:ext cx="200025" cy="333375"/>
                    </a:xfrm>
                    <a:prstGeom prst="rect">
                      <a:avLst/>
                    </a:prstGeom>
                    <a:noFill/>
                    <a:ln>
                      <a:noFill/>
                    </a:ln>
                  </pic:spPr>
                </pic:pic>
              </a:graphicData>
            </a:graphic>
          </wp:inline>
        </w:drawing>
      </w:r>
      <w:r w:rsidRPr="007F3815">
        <w:rPr>
          <w:color w:val="FF0000"/>
          <w:szCs w:val="21"/>
        </w:rPr>
        <w:t>﹣</w:t>
      </w:r>
      <w:r w:rsidRPr="007F3815">
        <w:rPr>
          <w:color w:val="FF0000"/>
          <w:szCs w:val="21"/>
        </w:rPr>
        <w:t>1</w:t>
      </w:r>
      <w:r w:rsidRPr="007F3815">
        <w:rPr>
          <w:color w:val="FF0000"/>
          <w:szCs w:val="21"/>
        </w:rPr>
        <w:t>）＝</w:t>
      </w:r>
      <w:r w:rsidRPr="007F3815">
        <w:rPr>
          <w:color w:val="FF0000"/>
          <w:szCs w:val="21"/>
        </w:rPr>
        <w:t>2.52×10</w:t>
      </w:r>
      <w:r w:rsidRPr="007F3815">
        <w:rPr>
          <w:color w:val="FF0000"/>
          <w:szCs w:val="21"/>
          <w:vertAlign w:val="superscript"/>
        </w:rPr>
        <w:t>4</w:t>
      </w:r>
      <w:r w:rsidRPr="007F3815">
        <w:rPr>
          <w:color w:val="FF0000"/>
          <w:szCs w:val="21"/>
        </w:rPr>
        <w:t>J×</w:t>
      </w:r>
      <w:r w:rsidRPr="007F3815">
        <w:rPr>
          <w:color w:val="FF0000"/>
          <w:szCs w:val="21"/>
        </w:rPr>
        <w:t>（</w:t>
      </w:r>
      <w:r>
        <w:rPr>
          <w:noProof/>
          <w:color w:val="FF0000"/>
          <w:szCs w:val="21"/>
        </w:rPr>
        <w:drawing>
          <wp:inline distT="0" distB="0" distL="0" distR="0">
            <wp:extent cx="276225" cy="333375"/>
            <wp:effectExtent l="0" t="0" r="9525" b="9525"/>
            <wp:docPr id="34" name="图片 3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0" descr="学科网(www.zxxk.com)--教育资源门户，提供试题试卷、教案、课件、教学论文、素材等各类教学资源库下载，还有大量丰富的教学资讯！"/>
                    <pic:cNvPicPr>
                      <a:picLocks noChangeAspect="1" noChangeArrowheads="1"/>
                    </pic:cNvPicPr>
                  </pic:nvPicPr>
                  <pic:blipFill>
                    <a:blip r:embed="rId75">
                      <a:extLst>
                        <a:ext uri="{28A0092B-C50C-407E-A947-70E740481C1C}">
                          <a14:useLocalDpi xmlns:a14="http://schemas.microsoft.com/office/drawing/2010/main" val="0"/>
                        </a:ext>
                      </a:extLst>
                    </a:blip>
                    <a:srcRect/>
                    <a:stretch>
                      <a:fillRect/>
                    </a:stretch>
                  </pic:blipFill>
                  <pic:spPr bwMode="auto">
                    <a:xfrm>
                      <a:off x="0" y="0"/>
                      <a:ext cx="276225" cy="333375"/>
                    </a:xfrm>
                    <a:prstGeom prst="rect">
                      <a:avLst/>
                    </a:prstGeom>
                    <a:noFill/>
                    <a:ln>
                      <a:noFill/>
                    </a:ln>
                  </pic:spPr>
                </pic:pic>
              </a:graphicData>
            </a:graphic>
          </wp:inline>
        </w:drawing>
      </w:r>
      <w:r w:rsidRPr="007F3815">
        <w:rPr>
          <w:color w:val="FF0000"/>
          <w:szCs w:val="21"/>
        </w:rPr>
        <w:t>﹣</w:t>
      </w:r>
      <w:r w:rsidRPr="007F3815">
        <w:rPr>
          <w:color w:val="FF0000"/>
          <w:szCs w:val="21"/>
        </w:rPr>
        <w:t>1</w:t>
      </w:r>
      <w:r w:rsidRPr="007F3815">
        <w:rPr>
          <w:color w:val="FF0000"/>
          <w:szCs w:val="21"/>
        </w:rPr>
        <w:t>）＝</w:t>
      </w:r>
      <w:r w:rsidRPr="007F3815">
        <w:rPr>
          <w:color w:val="FF0000"/>
          <w:szCs w:val="21"/>
        </w:rPr>
        <w:t>1.08×10</w:t>
      </w:r>
      <w:r w:rsidRPr="007F3815">
        <w:rPr>
          <w:color w:val="FF0000"/>
          <w:szCs w:val="21"/>
          <w:vertAlign w:val="superscript"/>
        </w:rPr>
        <w:t>4</w:t>
      </w:r>
      <w:r w:rsidRPr="007F3815">
        <w:rPr>
          <w:color w:val="FF0000"/>
          <w:szCs w:val="21"/>
        </w:rPr>
        <w:t>J</w:t>
      </w:r>
      <w:r w:rsidRPr="007F3815">
        <w:rPr>
          <w:color w:val="FF0000"/>
          <w:szCs w:val="21"/>
        </w:rPr>
        <w:t>；</w:t>
      </w:r>
    </w:p>
    <w:p w:rsidR="003D6B98" w:rsidRPr="007F3815" w:rsidRDefault="003D6B98" w:rsidP="003D6B98">
      <w:pPr>
        <w:adjustRightInd w:val="0"/>
        <w:spacing w:line="360" w:lineRule="auto"/>
        <w:jc w:val="left"/>
        <w:textAlignment w:val="center"/>
        <w:rPr>
          <w:color w:val="FF0000"/>
          <w:szCs w:val="21"/>
        </w:rPr>
      </w:pPr>
      <w:r w:rsidRPr="007F3815">
        <w:rPr>
          <w:color w:val="FF0000"/>
          <w:szCs w:val="21"/>
        </w:rPr>
        <w:t>总功：</w:t>
      </w:r>
      <w:r w:rsidRPr="007F3815">
        <w:rPr>
          <w:color w:val="FF0000"/>
          <w:szCs w:val="21"/>
        </w:rPr>
        <w:t>W</w:t>
      </w:r>
      <w:r w:rsidRPr="007F3815">
        <w:rPr>
          <w:color w:val="FF0000"/>
          <w:szCs w:val="21"/>
        </w:rPr>
        <w:t>总＝</w:t>
      </w:r>
      <w:proofErr w:type="spellStart"/>
      <w:r w:rsidRPr="007F3815">
        <w:rPr>
          <w:color w:val="FF0000"/>
          <w:szCs w:val="21"/>
        </w:rPr>
        <w:t>Fs</w:t>
      </w:r>
      <w:proofErr w:type="spellEnd"/>
      <w:r w:rsidRPr="007F3815">
        <w:rPr>
          <w:color w:val="FF0000"/>
          <w:szCs w:val="21"/>
        </w:rPr>
        <w:t>，拉力：</w:t>
      </w:r>
      <w:r w:rsidRPr="007F3815">
        <w:rPr>
          <w:color w:val="FF0000"/>
          <w:szCs w:val="21"/>
        </w:rPr>
        <w:t>F</w:t>
      </w:r>
      <w:r w:rsidRPr="007F3815">
        <w:rPr>
          <w:color w:val="FF0000"/>
          <w:szCs w:val="21"/>
        </w:rPr>
        <w:t>＝</w:t>
      </w:r>
      <w:r>
        <w:rPr>
          <w:noProof/>
          <w:color w:val="FF0000"/>
          <w:szCs w:val="21"/>
        </w:rPr>
        <w:drawing>
          <wp:inline distT="0" distB="0" distL="0" distR="0">
            <wp:extent cx="266700" cy="390525"/>
            <wp:effectExtent l="0" t="0" r="0" b="9525"/>
            <wp:docPr id="33" name="图片 3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1" descr="学科网(www.zxxk.com)--教育资源门户，提供试题试卷、教案、课件、教学论文、素材等各类教学资源库下载，还有大量丰富的教学资讯！"/>
                    <pic:cNvPicPr>
                      <a:picLocks noChangeAspect="1" noChangeArrowheads="1"/>
                    </pic:cNvPicPr>
                  </pic:nvPicPr>
                  <pic:blipFill>
                    <a:blip r:embed="rId76">
                      <a:extLst>
                        <a:ext uri="{28A0092B-C50C-407E-A947-70E740481C1C}">
                          <a14:useLocalDpi xmlns:a14="http://schemas.microsoft.com/office/drawing/2010/main" val="0"/>
                        </a:ext>
                      </a:extLst>
                    </a:blip>
                    <a:srcRect/>
                    <a:stretch>
                      <a:fillRect/>
                    </a:stretch>
                  </pic:blipFill>
                  <pic:spPr bwMode="auto">
                    <a:xfrm>
                      <a:off x="0" y="0"/>
                      <a:ext cx="266700" cy="390525"/>
                    </a:xfrm>
                    <a:prstGeom prst="rect">
                      <a:avLst/>
                    </a:prstGeom>
                    <a:noFill/>
                    <a:ln>
                      <a:noFill/>
                    </a:ln>
                  </pic:spPr>
                </pic:pic>
              </a:graphicData>
            </a:graphic>
          </wp:inline>
        </w:drawing>
      </w:r>
      <w:r w:rsidRPr="007F3815">
        <w:rPr>
          <w:color w:val="FF0000"/>
          <w:szCs w:val="21"/>
        </w:rPr>
        <w:t>＝</w:t>
      </w:r>
      <w:r>
        <w:rPr>
          <w:noProof/>
          <w:color w:val="FF0000"/>
          <w:szCs w:val="21"/>
        </w:rPr>
        <w:drawing>
          <wp:inline distT="0" distB="0" distL="0" distR="0">
            <wp:extent cx="266700" cy="390525"/>
            <wp:effectExtent l="0" t="0" r="0" b="9525"/>
            <wp:docPr id="32" name="图片 3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2" descr="学科网(www.zxxk.com)--教育资源门户，提供试题试卷、教案、课件、教学论文、素材等各类教学资源库下载，还有大量丰富的教学资讯！"/>
                    <pic:cNvPicPr>
                      <a:picLocks noChangeAspect="1" noChangeArrowheads="1"/>
                    </pic:cNvPicPr>
                  </pic:nvPicPr>
                  <pic:blipFill>
                    <a:blip r:embed="rId77">
                      <a:extLst>
                        <a:ext uri="{28A0092B-C50C-407E-A947-70E740481C1C}">
                          <a14:useLocalDpi xmlns:a14="http://schemas.microsoft.com/office/drawing/2010/main" val="0"/>
                        </a:ext>
                      </a:extLst>
                    </a:blip>
                    <a:srcRect/>
                    <a:stretch>
                      <a:fillRect/>
                    </a:stretch>
                  </pic:blipFill>
                  <pic:spPr bwMode="auto">
                    <a:xfrm>
                      <a:off x="0" y="0"/>
                      <a:ext cx="266700" cy="390525"/>
                    </a:xfrm>
                    <a:prstGeom prst="rect">
                      <a:avLst/>
                    </a:prstGeom>
                    <a:noFill/>
                    <a:ln>
                      <a:noFill/>
                    </a:ln>
                  </pic:spPr>
                </pic:pic>
              </a:graphicData>
            </a:graphic>
          </wp:inline>
        </w:drawing>
      </w:r>
      <w:r w:rsidRPr="007F3815">
        <w:rPr>
          <w:color w:val="FF0000"/>
          <w:szCs w:val="21"/>
        </w:rPr>
        <w:t>＝</w:t>
      </w:r>
      <w:r>
        <w:rPr>
          <w:noProof/>
          <w:color w:val="FF0000"/>
          <w:szCs w:val="21"/>
        </w:rPr>
        <w:drawing>
          <wp:inline distT="0" distB="0" distL="0" distR="0">
            <wp:extent cx="390525" cy="390525"/>
            <wp:effectExtent l="0" t="0" r="9525" b="9525"/>
            <wp:docPr id="31" name="图片 3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3" descr="学科网(www.zxxk.com)--教育资源门户，提供试题试卷、教案、课件、教学论文、素材等各类教学资源库下载，还有大量丰富的教学资讯！"/>
                    <pic:cNvPicPr>
                      <a:picLocks noChangeAspect="1" noChangeArrowheads="1"/>
                    </pic:cNvPicPr>
                  </pic:nvPicPr>
                  <pic:blipFill>
                    <a:blip r:embed="rId78">
                      <a:extLst>
                        <a:ext uri="{28A0092B-C50C-407E-A947-70E740481C1C}">
                          <a14:useLocalDpi xmlns:a14="http://schemas.microsoft.com/office/drawing/2010/main" val="0"/>
                        </a:ext>
                      </a:extLst>
                    </a:blip>
                    <a:srcRect/>
                    <a:stretch>
                      <a:fillRect/>
                    </a:stretch>
                  </pic:blipFill>
                  <pic:spPr bwMode="auto">
                    <a:xfrm>
                      <a:off x="0" y="0"/>
                      <a:ext cx="390525" cy="390525"/>
                    </a:xfrm>
                    <a:prstGeom prst="rect">
                      <a:avLst/>
                    </a:prstGeom>
                    <a:noFill/>
                    <a:ln>
                      <a:noFill/>
                    </a:ln>
                  </pic:spPr>
                </pic:pic>
              </a:graphicData>
            </a:graphic>
          </wp:inline>
        </w:drawing>
      </w:r>
      <w:r w:rsidRPr="007F3815">
        <w:rPr>
          <w:color w:val="FF0000"/>
          <w:szCs w:val="21"/>
        </w:rPr>
        <w:t>＝</w:t>
      </w:r>
      <w:r>
        <w:rPr>
          <w:noProof/>
          <w:color w:val="FF0000"/>
          <w:szCs w:val="21"/>
        </w:rPr>
        <w:drawing>
          <wp:inline distT="0" distB="0" distL="0" distR="0">
            <wp:extent cx="857250" cy="390525"/>
            <wp:effectExtent l="0" t="0" r="0" b="9525"/>
            <wp:docPr id="30" name="图片 3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4" descr="学科网(www.zxxk.com)--教育资源门户，提供试题试卷、教案、课件、教学论文、素材等各类教学资源库下载，还有大量丰富的教学资讯！"/>
                    <pic:cNvPicPr>
                      <a:picLocks noChangeAspect="1" noChangeArrowheads="1"/>
                    </pic:cNvPicPr>
                  </pic:nvPicPr>
                  <pic:blipFill>
                    <a:blip r:embed="rId79">
                      <a:extLst>
                        <a:ext uri="{28A0092B-C50C-407E-A947-70E740481C1C}">
                          <a14:useLocalDpi xmlns:a14="http://schemas.microsoft.com/office/drawing/2010/main" val="0"/>
                        </a:ext>
                      </a:extLst>
                    </a:blip>
                    <a:srcRect/>
                    <a:stretch>
                      <a:fillRect/>
                    </a:stretch>
                  </pic:blipFill>
                  <pic:spPr bwMode="auto">
                    <a:xfrm>
                      <a:off x="0" y="0"/>
                      <a:ext cx="857250" cy="390525"/>
                    </a:xfrm>
                    <a:prstGeom prst="rect">
                      <a:avLst/>
                    </a:prstGeom>
                    <a:noFill/>
                    <a:ln>
                      <a:noFill/>
                    </a:ln>
                  </pic:spPr>
                </pic:pic>
              </a:graphicData>
            </a:graphic>
          </wp:inline>
        </w:drawing>
      </w:r>
      <w:r w:rsidRPr="007F3815">
        <w:rPr>
          <w:color w:val="FF0000"/>
          <w:szCs w:val="21"/>
        </w:rPr>
        <w:t>＝</w:t>
      </w:r>
      <w:r w:rsidRPr="007F3815">
        <w:rPr>
          <w:color w:val="FF0000"/>
          <w:szCs w:val="21"/>
        </w:rPr>
        <w:t>2000N</w:t>
      </w:r>
      <w:r w:rsidRPr="007F3815">
        <w:rPr>
          <w:color w:val="FF0000"/>
          <w:szCs w:val="21"/>
        </w:rPr>
        <w:t>；</w:t>
      </w:r>
    </w:p>
    <w:p w:rsidR="003D6B98" w:rsidRPr="007F3815" w:rsidRDefault="003D6B98" w:rsidP="003D6B98">
      <w:pPr>
        <w:adjustRightInd w:val="0"/>
        <w:spacing w:line="360" w:lineRule="auto"/>
        <w:jc w:val="left"/>
        <w:textAlignment w:val="center"/>
        <w:rPr>
          <w:color w:val="FF0000"/>
          <w:szCs w:val="21"/>
        </w:rPr>
      </w:pPr>
      <w:r w:rsidRPr="007F3815">
        <w:rPr>
          <w:color w:val="FF0000"/>
          <w:szCs w:val="21"/>
        </w:rPr>
        <w:t>拉力的功率：</w:t>
      </w:r>
      <w:r w:rsidRPr="007F3815">
        <w:rPr>
          <w:color w:val="FF0000"/>
          <w:szCs w:val="21"/>
        </w:rPr>
        <w:t>P</w:t>
      </w:r>
      <w:r w:rsidRPr="007F3815">
        <w:rPr>
          <w:color w:val="FF0000"/>
          <w:szCs w:val="21"/>
        </w:rPr>
        <w:t>＝</w:t>
      </w:r>
      <w:proofErr w:type="spellStart"/>
      <w:r w:rsidRPr="007F3815">
        <w:rPr>
          <w:color w:val="FF0000"/>
          <w:szCs w:val="21"/>
        </w:rPr>
        <w:t>Fv</w:t>
      </w:r>
      <w:proofErr w:type="spellEnd"/>
      <w:r w:rsidRPr="007F3815">
        <w:rPr>
          <w:color w:val="FF0000"/>
          <w:szCs w:val="21"/>
        </w:rPr>
        <w:t>＝</w:t>
      </w:r>
      <w:r w:rsidRPr="007F3815">
        <w:rPr>
          <w:color w:val="FF0000"/>
          <w:szCs w:val="21"/>
        </w:rPr>
        <w:t>2000N×3.6m/s</w:t>
      </w:r>
      <w:r w:rsidRPr="007F3815">
        <w:rPr>
          <w:color w:val="FF0000"/>
          <w:szCs w:val="21"/>
        </w:rPr>
        <w:t>＝</w:t>
      </w:r>
      <w:r w:rsidRPr="007F3815">
        <w:rPr>
          <w:color w:val="FF0000"/>
          <w:szCs w:val="21"/>
        </w:rPr>
        <w:t>7.2×10</w:t>
      </w:r>
      <w:r w:rsidRPr="007F3815">
        <w:rPr>
          <w:color w:val="FF0000"/>
          <w:szCs w:val="21"/>
          <w:vertAlign w:val="superscript"/>
        </w:rPr>
        <w:t>3</w:t>
      </w:r>
      <w:r w:rsidRPr="007F3815">
        <w:rPr>
          <w:color w:val="FF0000"/>
          <w:szCs w:val="21"/>
        </w:rPr>
        <w:t>W</w:t>
      </w:r>
      <w:r w:rsidRPr="007F3815">
        <w:rPr>
          <w:color w:val="FF0000"/>
          <w:szCs w:val="21"/>
        </w:rPr>
        <w:t>。</w:t>
      </w:r>
    </w:p>
    <w:p w:rsidR="003D6B98" w:rsidRPr="007F3815" w:rsidRDefault="003D6B98" w:rsidP="003D6B98">
      <w:pPr>
        <w:adjustRightInd w:val="0"/>
        <w:spacing w:line="360" w:lineRule="auto"/>
        <w:jc w:val="left"/>
        <w:textAlignment w:val="center"/>
        <w:rPr>
          <w:szCs w:val="21"/>
        </w:rPr>
      </w:pPr>
      <w:r w:rsidRPr="007F3815">
        <w:rPr>
          <w:b/>
          <w:bCs/>
          <w:szCs w:val="21"/>
        </w:rPr>
        <w:t>7.</w:t>
      </w:r>
      <w:r w:rsidRPr="007F3815">
        <w:rPr>
          <w:b/>
          <w:szCs w:val="21"/>
        </w:rPr>
        <w:t>（</w:t>
      </w:r>
      <w:r w:rsidRPr="007F3815">
        <w:rPr>
          <w:b/>
          <w:szCs w:val="21"/>
        </w:rPr>
        <w:t>2019</w:t>
      </w:r>
      <w:r w:rsidRPr="007F3815">
        <w:rPr>
          <w:b/>
          <w:szCs w:val="21"/>
        </w:rPr>
        <w:t>重庆</w:t>
      </w:r>
      <w:r w:rsidRPr="007F3815">
        <w:rPr>
          <w:b/>
          <w:szCs w:val="21"/>
        </w:rPr>
        <w:t>B</w:t>
      </w:r>
      <w:r w:rsidRPr="007F3815">
        <w:rPr>
          <w:b/>
          <w:szCs w:val="21"/>
        </w:rPr>
        <w:t>）</w:t>
      </w:r>
      <w:r w:rsidRPr="007F3815">
        <w:rPr>
          <w:szCs w:val="21"/>
        </w:rPr>
        <w:t>如图，用大小为</w:t>
      </w:r>
      <w:r w:rsidRPr="007F3815">
        <w:rPr>
          <w:szCs w:val="21"/>
        </w:rPr>
        <w:t>500N</w:t>
      </w:r>
      <w:r w:rsidRPr="007F3815">
        <w:rPr>
          <w:szCs w:val="21"/>
        </w:rPr>
        <w:t>的拉力</w:t>
      </w:r>
      <w:r w:rsidRPr="007F3815">
        <w:rPr>
          <w:szCs w:val="21"/>
        </w:rPr>
        <w:t>F</w:t>
      </w:r>
      <w:r w:rsidRPr="007F3815">
        <w:rPr>
          <w:szCs w:val="21"/>
        </w:rPr>
        <w:t>通过滑轮组将重为</w:t>
      </w:r>
      <w:r w:rsidRPr="007F3815">
        <w:rPr>
          <w:szCs w:val="21"/>
        </w:rPr>
        <w:t>800N</w:t>
      </w:r>
      <w:r w:rsidRPr="007F3815">
        <w:rPr>
          <w:szCs w:val="21"/>
        </w:rPr>
        <w:t>的物体匀速提升</w:t>
      </w:r>
      <w:r w:rsidRPr="007F3815">
        <w:rPr>
          <w:szCs w:val="21"/>
        </w:rPr>
        <w:t>10cm</w:t>
      </w:r>
      <w:r w:rsidRPr="007F3815">
        <w:rPr>
          <w:szCs w:val="21"/>
        </w:rPr>
        <w:t>，不计绳重与摩擦，拉力</w:t>
      </w:r>
      <w:r w:rsidRPr="007F3815">
        <w:rPr>
          <w:szCs w:val="21"/>
        </w:rPr>
        <w:t>F</w:t>
      </w:r>
      <w:r w:rsidRPr="007F3815">
        <w:rPr>
          <w:szCs w:val="21"/>
        </w:rPr>
        <w:t>移动的距离为</w:t>
      </w:r>
      <w:r w:rsidRPr="007F3815">
        <w:rPr>
          <w:szCs w:val="21"/>
          <w:u w:val="single"/>
        </w:rPr>
        <w:t xml:space="preserve">　</w:t>
      </w:r>
      <w:r w:rsidRPr="007F3815">
        <w:rPr>
          <w:szCs w:val="21"/>
          <w:u w:val="single"/>
        </w:rPr>
        <w:t xml:space="preserve">   </w:t>
      </w:r>
      <w:r w:rsidRPr="007F3815">
        <w:rPr>
          <w:szCs w:val="21"/>
          <w:u w:val="single"/>
        </w:rPr>
        <w:t xml:space="preserve">　</w:t>
      </w:r>
      <w:r w:rsidRPr="007F3815">
        <w:rPr>
          <w:szCs w:val="21"/>
        </w:rPr>
        <w:t>cm</w:t>
      </w:r>
      <w:r w:rsidRPr="007F3815">
        <w:rPr>
          <w:szCs w:val="21"/>
        </w:rPr>
        <w:t>，滑轮组的机械效率是</w:t>
      </w:r>
      <w:r w:rsidRPr="007F3815">
        <w:rPr>
          <w:szCs w:val="21"/>
          <w:u w:val="single"/>
        </w:rPr>
        <w:t xml:space="preserve">　</w:t>
      </w:r>
      <w:r w:rsidRPr="007F3815">
        <w:rPr>
          <w:szCs w:val="21"/>
          <w:u w:val="single"/>
        </w:rPr>
        <w:t xml:space="preserve">   </w:t>
      </w:r>
      <w:r w:rsidRPr="007F3815">
        <w:rPr>
          <w:szCs w:val="21"/>
          <w:u w:val="single"/>
        </w:rPr>
        <w:t xml:space="preserve">　</w:t>
      </w:r>
      <w:r w:rsidRPr="007F3815">
        <w:rPr>
          <w:szCs w:val="21"/>
        </w:rPr>
        <w:t>%</w:t>
      </w:r>
      <w:r w:rsidRPr="007F3815">
        <w:rPr>
          <w:szCs w:val="21"/>
        </w:rPr>
        <w:t>。</w:t>
      </w:r>
    </w:p>
    <w:p w:rsidR="003D6B98" w:rsidRPr="007F3815" w:rsidRDefault="003D6B98" w:rsidP="003D6B98">
      <w:pPr>
        <w:autoSpaceDE w:val="0"/>
        <w:autoSpaceDN w:val="0"/>
        <w:adjustRightInd w:val="0"/>
        <w:spacing w:line="360" w:lineRule="auto"/>
        <w:jc w:val="left"/>
        <w:textAlignment w:val="center"/>
        <w:rPr>
          <w:szCs w:val="21"/>
        </w:rPr>
      </w:pPr>
      <w:r>
        <w:rPr>
          <w:noProof/>
          <w:szCs w:val="21"/>
        </w:rPr>
        <w:drawing>
          <wp:inline distT="0" distB="0" distL="0" distR="0">
            <wp:extent cx="466725" cy="1104900"/>
            <wp:effectExtent l="0" t="0" r="9525" b="0"/>
            <wp:docPr id="29" name="图片 2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descr="学科网(www.zxxk.com)--教育资源门户，提供试题试卷、教案、课件、教学论文、素材等各类教学资源库下载，还有大量丰富的教学资讯！"/>
                    <pic:cNvPicPr>
                      <a:picLocks noChangeAspect="1" noChangeArrowheads="1"/>
                    </pic:cNvPicPr>
                  </pic:nvPicPr>
                  <pic:blipFill>
                    <a:blip r:embed="rId80">
                      <a:extLst>
                        <a:ext uri="{28A0092B-C50C-407E-A947-70E740481C1C}">
                          <a14:useLocalDpi xmlns:a14="http://schemas.microsoft.com/office/drawing/2010/main" val="0"/>
                        </a:ext>
                      </a:extLst>
                    </a:blip>
                    <a:srcRect/>
                    <a:stretch>
                      <a:fillRect/>
                    </a:stretch>
                  </pic:blipFill>
                  <pic:spPr bwMode="auto">
                    <a:xfrm>
                      <a:off x="0" y="0"/>
                      <a:ext cx="466725" cy="1104900"/>
                    </a:xfrm>
                    <a:prstGeom prst="rect">
                      <a:avLst/>
                    </a:prstGeom>
                    <a:noFill/>
                    <a:ln>
                      <a:noFill/>
                    </a:ln>
                  </pic:spPr>
                </pic:pic>
              </a:graphicData>
            </a:graphic>
          </wp:inline>
        </w:drawing>
      </w:r>
    </w:p>
    <w:p w:rsidR="003D6B98" w:rsidRPr="007F3815" w:rsidRDefault="003D6B98" w:rsidP="003D6B98">
      <w:pPr>
        <w:autoSpaceDE w:val="0"/>
        <w:autoSpaceDN w:val="0"/>
        <w:adjustRightInd w:val="0"/>
        <w:spacing w:line="360" w:lineRule="auto"/>
        <w:jc w:val="left"/>
        <w:textAlignment w:val="center"/>
        <w:rPr>
          <w:color w:val="FF0000"/>
          <w:kern w:val="0"/>
          <w:szCs w:val="21"/>
          <w:lang w:val="zh-CN" w:bidi="zh-CN"/>
        </w:rPr>
      </w:pPr>
      <w:r w:rsidRPr="007F3815">
        <w:rPr>
          <w:color w:val="FF0000"/>
        </w:rPr>
        <w:t>【答案】</w:t>
      </w:r>
      <w:r w:rsidRPr="007F3815">
        <w:rPr>
          <w:color w:val="FF0000"/>
          <w:szCs w:val="21"/>
        </w:rPr>
        <w:t>20</w:t>
      </w:r>
      <w:r w:rsidRPr="007F3815">
        <w:rPr>
          <w:color w:val="FF0000"/>
          <w:szCs w:val="21"/>
        </w:rPr>
        <w:t>；</w:t>
      </w:r>
      <w:r w:rsidRPr="007F3815">
        <w:rPr>
          <w:color w:val="FF0000"/>
          <w:szCs w:val="21"/>
        </w:rPr>
        <w:t>80%</w:t>
      </w:r>
    </w:p>
    <w:p w:rsidR="003D6B98" w:rsidRPr="007F3815" w:rsidRDefault="003D6B98" w:rsidP="003D6B98">
      <w:pPr>
        <w:adjustRightInd w:val="0"/>
        <w:spacing w:line="360" w:lineRule="auto"/>
        <w:jc w:val="left"/>
        <w:textAlignment w:val="center"/>
        <w:rPr>
          <w:color w:val="FF0000"/>
          <w:szCs w:val="21"/>
        </w:rPr>
      </w:pPr>
      <w:r w:rsidRPr="007F3815">
        <w:rPr>
          <w:color w:val="FF0000"/>
        </w:rPr>
        <w:t>【解析】</w:t>
      </w:r>
      <w:r w:rsidRPr="007F3815">
        <w:rPr>
          <w:color w:val="FF0000"/>
          <w:szCs w:val="21"/>
        </w:rPr>
        <w:t>由图知，动滑轮和物体有两段绳子承担，</w:t>
      </w:r>
      <w:r w:rsidRPr="007F3815">
        <w:rPr>
          <w:color w:val="FF0000"/>
          <w:szCs w:val="21"/>
        </w:rPr>
        <w:t>h</w:t>
      </w:r>
      <w:r w:rsidRPr="007F3815">
        <w:rPr>
          <w:color w:val="FF0000"/>
          <w:szCs w:val="21"/>
        </w:rPr>
        <w:t>＝</w:t>
      </w:r>
      <w:r w:rsidRPr="007F3815">
        <w:rPr>
          <w:color w:val="FF0000"/>
          <w:szCs w:val="21"/>
        </w:rPr>
        <w:t>10cm</w:t>
      </w:r>
      <w:r w:rsidRPr="007F3815">
        <w:rPr>
          <w:color w:val="FF0000"/>
          <w:szCs w:val="21"/>
        </w:rPr>
        <w:t>＝</w:t>
      </w:r>
      <w:r w:rsidRPr="007F3815">
        <w:rPr>
          <w:color w:val="FF0000"/>
          <w:szCs w:val="21"/>
        </w:rPr>
        <w:t>0.1m</w:t>
      </w:r>
      <w:r w:rsidRPr="007F3815">
        <w:rPr>
          <w:color w:val="FF0000"/>
          <w:szCs w:val="21"/>
        </w:rPr>
        <w:t>，</w:t>
      </w:r>
      <w:r w:rsidRPr="007F3815">
        <w:rPr>
          <w:color w:val="FF0000"/>
          <w:szCs w:val="21"/>
        </w:rPr>
        <w:t>s</w:t>
      </w:r>
      <w:r w:rsidRPr="007F3815">
        <w:rPr>
          <w:color w:val="FF0000"/>
          <w:szCs w:val="21"/>
        </w:rPr>
        <w:t>＝</w:t>
      </w:r>
      <w:r w:rsidRPr="007F3815">
        <w:rPr>
          <w:color w:val="FF0000"/>
          <w:szCs w:val="21"/>
        </w:rPr>
        <w:t>2h</w:t>
      </w:r>
      <w:r w:rsidRPr="007F3815">
        <w:rPr>
          <w:color w:val="FF0000"/>
          <w:szCs w:val="21"/>
        </w:rPr>
        <w:t>＝</w:t>
      </w:r>
      <w:r w:rsidRPr="007F3815">
        <w:rPr>
          <w:color w:val="FF0000"/>
          <w:szCs w:val="21"/>
        </w:rPr>
        <w:t>1×10cm</w:t>
      </w:r>
      <w:r w:rsidRPr="007F3815">
        <w:rPr>
          <w:color w:val="FF0000"/>
          <w:szCs w:val="21"/>
        </w:rPr>
        <w:t>＝</w:t>
      </w:r>
      <w:r w:rsidRPr="007F3815">
        <w:rPr>
          <w:color w:val="FF0000"/>
          <w:szCs w:val="21"/>
        </w:rPr>
        <w:t>20cm</w:t>
      </w:r>
      <w:r w:rsidRPr="007F3815">
        <w:rPr>
          <w:color w:val="FF0000"/>
          <w:szCs w:val="21"/>
        </w:rPr>
        <w:t>＝</w:t>
      </w:r>
      <w:r w:rsidRPr="007F3815">
        <w:rPr>
          <w:color w:val="FF0000"/>
          <w:szCs w:val="21"/>
        </w:rPr>
        <w:t>0.2m</w:t>
      </w:r>
    </w:p>
    <w:p w:rsidR="003D6B98" w:rsidRPr="007F3815" w:rsidRDefault="003D6B98" w:rsidP="003D6B98">
      <w:pPr>
        <w:adjustRightInd w:val="0"/>
        <w:spacing w:line="360" w:lineRule="auto"/>
        <w:jc w:val="left"/>
        <w:textAlignment w:val="center"/>
        <w:rPr>
          <w:color w:val="FF0000"/>
          <w:szCs w:val="21"/>
        </w:rPr>
      </w:pPr>
      <w:r w:rsidRPr="007F3815">
        <w:rPr>
          <w:color w:val="FF0000"/>
          <w:szCs w:val="21"/>
        </w:rPr>
        <w:t>W</w:t>
      </w:r>
      <w:r w:rsidRPr="007F3815">
        <w:rPr>
          <w:color w:val="FF0000"/>
          <w:szCs w:val="21"/>
          <w:vertAlign w:val="subscript"/>
        </w:rPr>
        <w:t>有</w:t>
      </w:r>
      <w:r w:rsidRPr="007F3815">
        <w:rPr>
          <w:color w:val="FF0000"/>
          <w:szCs w:val="21"/>
        </w:rPr>
        <w:t>＝</w:t>
      </w:r>
      <w:proofErr w:type="spellStart"/>
      <w:r w:rsidRPr="007F3815">
        <w:rPr>
          <w:color w:val="FF0000"/>
          <w:szCs w:val="21"/>
        </w:rPr>
        <w:t>Gh</w:t>
      </w:r>
      <w:proofErr w:type="spellEnd"/>
      <w:r w:rsidRPr="007F3815">
        <w:rPr>
          <w:color w:val="FF0000"/>
          <w:szCs w:val="21"/>
        </w:rPr>
        <w:t>＝</w:t>
      </w:r>
      <w:r w:rsidRPr="007F3815">
        <w:rPr>
          <w:color w:val="FF0000"/>
          <w:szCs w:val="21"/>
        </w:rPr>
        <w:t>800N×0.1m</w:t>
      </w:r>
      <w:r w:rsidRPr="007F3815">
        <w:rPr>
          <w:color w:val="FF0000"/>
          <w:szCs w:val="21"/>
        </w:rPr>
        <w:t>＝</w:t>
      </w:r>
      <w:r w:rsidRPr="007F3815">
        <w:rPr>
          <w:color w:val="FF0000"/>
          <w:szCs w:val="21"/>
        </w:rPr>
        <w:t>80J</w:t>
      </w:r>
      <w:r w:rsidRPr="007F3815">
        <w:rPr>
          <w:color w:val="FF0000"/>
          <w:szCs w:val="21"/>
        </w:rPr>
        <w:t>，</w:t>
      </w:r>
      <w:r w:rsidRPr="007F3815">
        <w:rPr>
          <w:color w:val="FF0000"/>
          <w:szCs w:val="21"/>
        </w:rPr>
        <w:t>W</w:t>
      </w:r>
      <w:r w:rsidRPr="007F3815">
        <w:rPr>
          <w:color w:val="FF0000"/>
          <w:szCs w:val="21"/>
          <w:vertAlign w:val="subscript"/>
        </w:rPr>
        <w:t>总</w:t>
      </w:r>
      <w:r w:rsidRPr="007F3815">
        <w:rPr>
          <w:color w:val="FF0000"/>
          <w:szCs w:val="21"/>
        </w:rPr>
        <w:t>＝</w:t>
      </w:r>
      <w:proofErr w:type="spellStart"/>
      <w:r w:rsidRPr="007F3815">
        <w:rPr>
          <w:color w:val="FF0000"/>
          <w:szCs w:val="21"/>
        </w:rPr>
        <w:t>Fs</w:t>
      </w:r>
      <w:proofErr w:type="spellEnd"/>
      <w:r w:rsidRPr="007F3815">
        <w:rPr>
          <w:color w:val="FF0000"/>
          <w:szCs w:val="21"/>
        </w:rPr>
        <w:t>＝</w:t>
      </w:r>
      <w:r w:rsidRPr="007F3815">
        <w:rPr>
          <w:color w:val="FF0000"/>
          <w:szCs w:val="21"/>
        </w:rPr>
        <w:t>500N×0.2m</w:t>
      </w:r>
      <w:r w:rsidRPr="007F3815">
        <w:rPr>
          <w:color w:val="FF0000"/>
          <w:szCs w:val="21"/>
        </w:rPr>
        <w:t>＝</w:t>
      </w:r>
      <w:r w:rsidRPr="007F3815">
        <w:rPr>
          <w:color w:val="FF0000"/>
          <w:szCs w:val="21"/>
        </w:rPr>
        <w:t>100J</w:t>
      </w:r>
    </w:p>
    <w:p w:rsidR="003D6B98" w:rsidRPr="007F3815" w:rsidRDefault="003D6B98" w:rsidP="003D6B98">
      <w:pPr>
        <w:adjustRightInd w:val="0"/>
        <w:spacing w:line="360" w:lineRule="auto"/>
        <w:jc w:val="left"/>
        <w:textAlignment w:val="center"/>
        <w:rPr>
          <w:color w:val="FF0000"/>
          <w:szCs w:val="21"/>
        </w:rPr>
      </w:pPr>
      <w:r w:rsidRPr="007F3815">
        <w:rPr>
          <w:color w:val="FF0000"/>
          <w:szCs w:val="21"/>
        </w:rPr>
        <w:t>η</w:t>
      </w:r>
      <w:r w:rsidRPr="007F3815">
        <w:rPr>
          <w:color w:val="FF0000"/>
          <w:szCs w:val="21"/>
        </w:rPr>
        <w:t>＝</w:t>
      </w:r>
      <w:r>
        <w:rPr>
          <w:noProof/>
          <w:color w:val="FF0000"/>
          <w:szCs w:val="21"/>
        </w:rPr>
        <w:drawing>
          <wp:inline distT="0" distB="0" distL="0" distR="0">
            <wp:extent cx="266700" cy="447675"/>
            <wp:effectExtent l="0" t="0" r="0" b="9525"/>
            <wp:docPr id="28" name="图片 2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descr="学科网(www.zxxk.com)--教育资源门户，提供试题试卷、教案、课件、教学论文、素材等各类教学资源库下载，还有大量丰富的教学资讯！"/>
                    <pic:cNvPicPr>
                      <a:picLocks noChangeAspect="1" noChangeArrowheads="1"/>
                    </pic:cNvPicPr>
                  </pic:nvPicPr>
                  <pic:blipFill>
                    <a:blip r:embed="rId81">
                      <a:extLst>
                        <a:ext uri="{28A0092B-C50C-407E-A947-70E740481C1C}">
                          <a14:useLocalDpi xmlns:a14="http://schemas.microsoft.com/office/drawing/2010/main" val="0"/>
                        </a:ext>
                      </a:extLst>
                    </a:blip>
                    <a:srcRect/>
                    <a:stretch>
                      <a:fillRect/>
                    </a:stretch>
                  </pic:blipFill>
                  <pic:spPr bwMode="auto">
                    <a:xfrm>
                      <a:off x="0" y="0"/>
                      <a:ext cx="266700" cy="447675"/>
                    </a:xfrm>
                    <a:prstGeom prst="rect">
                      <a:avLst/>
                    </a:prstGeom>
                    <a:noFill/>
                    <a:ln>
                      <a:noFill/>
                    </a:ln>
                  </pic:spPr>
                </pic:pic>
              </a:graphicData>
            </a:graphic>
          </wp:inline>
        </w:drawing>
      </w:r>
      <w:r w:rsidRPr="007F3815">
        <w:rPr>
          <w:color w:val="FF0000"/>
          <w:szCs w:val="21"/>
        </w:rPr>
        <w:t>×100%</w:t>
      </w:r>
      <w:r w:rsidRPr="007F3815">
        <w:rPr>
          <w:color w:val="FF0000"/>
          <w:szCs w:val="21"/>
        </w:rPr>
        <w:t>＝</w:t>
      </w:r>
      <w:r>
        <w:rPr>
          <w:noProof/>
          <w:color w:val="FF0000"/>
          <w:szCs w:val="21"/>
        </w:rPr>
        <w:drawing>
          <wp:inline distT="0" distB="0" distL="0" distR="0">
            <wp:extent cx="352425" cy="333375"/>
            <wp:effectExtent l="0" t="0" r="9525" b="9525"/>
            <wp:docPr id="27" name="图片 2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descr="学科网(www.zxxk.com)--教育资源门户，提供试题试卷、教案、课件、教学论文、素材等各类教学资源库下载，还有大量丰富的教学资讯！"/>
                    <pic:cNvPicPr>
                      <a:picLocks noChangeAspect="1" noChangeArrowheads="1"/>
                    </pic:cNvPicPr>
                  </pic:nvPicPr>
                  <pic:blipFill>
                    <a:blip r:embed="rId82">
                      <a:extLst>
                        <a:ext uri="{28A0092B-C50C-407E-A947-70E740481C1C}">
                          <a14:useLocalDpi xmlns:a14="http://schemas.microsoft.com/office/drawing/2010/main" val="0"/>
                        </a:ext>
                      </a:extLst>
                    </a:blip>
                    <a:srcRect/>
                    <a:stretch>
                      <a:fillRect/>
                    </a:stretch>
                  </pic:blipFill>
                  <pic:spPr bwMode="auto">
                    <a:xfrm>
                      <a:off x="0" y="0"/>
                      <a:ext cx="352425" cy="333375"/>
                    </a:xfrm>
                    <a:prstGeom prst="rect">
                      <a:avLst/>
                    </a:prstGeom>
                    <a:noFill/>
                    <a:ln>
                      <a:noFill/>
                    </a:ln>
                  </pic:spPr>
                </pic:pic>
              </a:graphicData>
            </a:graphic>
          </wp:inline>
        </w:drawing>
      </w:r>
      <w:r w:rsidRPr="007F3815">
        <w:rPr>
          <w:color w:val="FF0000"/>
          <w:szCs w:val="21"/>
        </w:rPr>
        <w:t>×100%</w:t>
      </w:r>
      <w:r w:rsidRPr="007F3815">
        <w:rPr>
          <w:color w:val="FF0000"/>
          <w:szCs w:val="21"/>
        </w:rPr>
        <w:t>＝</w:t>
      </w:r>
      <w:r w:rsidRPr="007F3815">
        <w:rPr>
          <w:color w:val="FF0000"/>
          <w:szCs w:val="21"/>
        </w:rPr>
        <w:t>80%</w:t>
      </w:r>
    </w:p>
    <w:p w:rsidR="003D6B98" w:rsidRPr="007F3815" w:rsidRDefault="003D6B98" w:rsidP="003D6B98">
      <w:pPr>
        <w:adjustRightInd w:val="0"/>
        <w:spacing w:line="360" w:lineRule="auto"/>
        <w:jc w:val="left"/>
        <w:textAlignment w:val="center"/>
        <w:rPr>
          <w:szCs w:val="21"/>
        </w:rPr>
      </w:pPr>
      <w:r w:rsidRPr="007F3815">
        <w:rPr>
          <w:b/>
          <w:bCs/>
          <w:szCs w:val="21"/>
        </w:rPr>
        <w:t>8.</w:t>
      </w:r>
      <w:r w:rsidRPr="007F3815">
        <w:rPr>
          <w:b/>
          <w:szCs w:val="21"/>
        </w:rPr>
        <w:t>（</w:t>
      </w:r>
      <w:r w:rsidRPr="007F3815">
        <w:rPr>
          <w:b/>
          <w:szCs w:val="21"/>
        </w:rPr>
        <w:t>2019</w:t>
      </w:r>
      <w:r w:rsidRPr="007F3815">
        <w:rPr>
          <w:b/>
          <w:szCs w:val="21"/>
        </w:rPr>
        <w:t>江苏扬州）</w:t>
      </w:r>
      <w:r w:rsidRPr="007F3815">
        <w:rPr>
          <w:szCs w:val="21"/>
        </w:rPr>
        <w:t>如图所示，用</w:t>
      </w:r>
      <w:r w:rsidRPr="007F3815">
        <w:rPr>
          <w:szCs w:val="21"/>
        </w:rPr>
        <w:t>100N</w:t>
      </w:r>
      <w:r w:rsidRPr="007F3815">
        <w:rPr>
          <w:szCs w:val="21"/>
        </w:rPr>
        <w:t>的拉力</w:t>
      </w:r>
      <w:r w:rsidRPr="007F3815">
        <w:rPr>
          <w:szCs w:val="21"/>
        </w:rPr>
        <w:t>F</w:t>
      </w:r>
      <w:r w:rsidRPr="007F3815">
        <w:rPr>
          <w:szCs w:val="21"/>
        </w:rPr>
        <w:t>匀速提升重为</w:t>
      </w:r>
      <w:r w:rsidRPr="007F3815">
        <w:rPr>
          <w:szCs w:val="21"/>
        </w:rPr>
        <w:t>240N</w:t>
      </w:r>
      <w:r w:rsidRPr="007F3815">
        <w:rPr>
          <w:szCs w:val="21"/>
        </w:rPr>
        <w:t>的物体，在</w:t>
      </w:r>
      <w:r w:rsidRPr="007F3815">
        <w:rPr>
          <w:szCs w:val="21"/>
        </w:rPr>
        <w:t>10s</w:t>
      </w:r>
      <w:r w:rsidRPr="007F3815">
        <w:rPr>
          <w:szCs w:val="21"/>
        </w:rPr>
        <w:t>内物体上升</w:t>
      </w:r>
      <w:r w:rsidRPr="007F3815">
        <w:rPr>
          <w:szCs w:val="21"/>
        </w:rPr>
        <w:t>1m</w:t>
      </w:r>
      <w:r w:rsidRPr="007F3815">
        <w:rPr>
          <w:szCs w:val="21"/>
        </w:rPr>
        <w:t>，则有用功是</w:t>
      </w:r>
      <w:r w:rsidRPr="007F3815">
        <w:rPr>
          <w:szCs w:val="21"/>
          <w:u w:val="single"/>
        </w:rPr>
        <w:t xml:space="preserve">　</w:t>
      </w:r>
      <w:r w:rsidRPr="007F3815">
        <w:rPr>
          <w:szCs w:val="21"/>
          <w:u w:val="single"/>
        </w:rPr>
        <w:t xml:space="preserve">    </w:t>
      </w:r>
      <w:r w:rsidRPr="007F3815">
        <w:rPr>
          <w:szCs w:val="21"/>
          <w:u w:val="single"/>
        </w:rPr>
        <w:t xml:space="preserve">　</w:t>
      </w:r>
      <w:r w:rsidRPr="007F3815">
        <w:rPr>
          <w:szCs w:val="21"/>
        </w:rPr>
        <w:t>J</w:t>
      </w:r>
      <w:r w:rsidRPr="007F3815">
        <w:rPr>
          <w:szCs w:val="21"/>
        </w:rPr>
        <w:t>，拉力的功率是</w:t>
      </w:r>
      <w:r w:rsidRPr="007F3815">
        <w:rPr>
          <w:szCs w:val="21"/>
          <w:u w:val="single"/>
        </w:rPr>
        <w:t xml:space="preserve">　</w:t>
      </w:r>
      <w:r w:rsidRPr="007F3815">
        <w:rPr>
          <w:szCs w:val="21"/>
          <w:u w:val="single"/>
        </w:rPr>
        <w:t xml:space="preserve">  </w:t>
      </w:r>
      <w:r w:rsidRPr="007F3815">
        <w:rPr>
          <w:szCs w:val="21"/>
          <w:u w:val="single"/>
        </w:rPr>
        <w:t xml:space="preserve">　</w:t>
      </w:r>
      <w:r w:rsidRPr="007F3815">
        <w:rPr>
          <w:szCs w:val="21"/>
        </w:rPr>
        <w:t>W</w:t>
      </w:r>
      <w:r w:rsidRPr="007F3815">
        <w:rPr>
          <w:szCs w:val="21"/>
        </w:rPr>
        <w:t>，机械效率是</w:t>
      </w:r>
      <w:r w:rsidRPr="007F3815">
        <w:rPr>
          <w:szCs w:val="21"/>
          <w:u w:val="single"/>
        </w:rPr>
        <w:t xml:space="preserve">　</w:t>
      </w:r>
      <w:r w:rsidRPr="007F3815">
        <w:rPr>
          <w:szCs w:val="21"/>
          <w:u w:val="single"/>
        </w:rPr>
        <w:t xml:space="preserve">     </w:t>
      </w:r>
      <w:r w:rsidRPr="007F3815">
        <w:rPr>
          <w:szCs w:val="21"/>
          <w:u w:val="single"/>
        </w:rPr>
        <w:t xml:space="preserve">　</w:t>
      </w:r>
      <w:r w:rsidRPr="007F3815">
        <w:rPr>
          <w:szCs w:val="21"/>
        </w:rPr>
        <w:t>。</w:t>
      </w:r>
    </w:p>
    <w:p w:rsidR="003D6B98" w:rsidRPr="007F3815" w:rsidRDefault="003D6B98" w:rsidP="003D6B98">
      <w:pPr>
        <w:spacing w:line="360" w:lineRule="auto"/>
        <w:jc w:val="left"/>
        <w:textAlignment w:val="center"/>
        <w:rPr>
          <w:szCs w:val="21"/>
        </w:rPr>
      </w:pPr>
      <w:r>
        <w:rPr>
          <w:noProof/>
          <w:szCs w:val="21"/>
        </w:rPr>
        <w:lastRenderedPageBreak/>
        <w:drawing>
          <wp:inline distT="0" distB="0" distL="0" distR="0">
            <wp:extent cx="361950" cy="1009650"/>
            <wp:effectExtent l="0" t="0" r="0" b="0"/>
            <wp:docPr id="26" name="图片 2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学科网(www.zxxk.com)--教育资源门户，提供试题试卷、教案、课件、教学论文、素材等各类教学资源库下载，还有大量丰富的教学资讯！"/>
                    <pic:cNvPicPr>
                      <a:picLocks noChangeAspect="1" noChangeArrowheads="1"/>
                    </pic:cNvPicPr>
                  </pic:nvPicPr>
                  <pic:blipFill>
                    <a:blip r:embed="rId83">
                      <a:extLst>
                        <a:ext uri="{28A0092B-C50C-407E-A947-70E740481C1C}">
                          <a14:useLocalDpi xmlns:a14="http://schemas.microsoft.com/office/drawing/2010/main" val="0"/>
                        </a:ext>
                      </a:extLst>
                    </a:blip>
                    <a:srcRect/>
                    <a:stretch>
                      <a:fillRect/>
                    </a:stretch>
                  </pic:blipFill>
                  <pic:spPr bwMode="auto">
                    <a:xfrm>
                      <a:off x="0" y="0"/>
                      <a:ext cx="361950" cy="1009650"/>
                    </a:xfrm>
                    <a:prstGeom prst="rect">
                      <a:avLst/>
                    </a:prstGeom>
                    <a:noFill/>
                    <a:ln>
                      <a:noFill/>
                    </a:ln>
                  </pic:spPr>
                </pic:pic>
              </a:graphicData>
            </a:graphic>
          </wp:inline>
        </w:drawing>
      </w:r>
    </w:p>
    <w:p w:rsidR="003D6B98" w:rsidRPr="007F3815" w:rsidRDefault="003D6B98" w:rsidP="003D6B98">
      <w:pPr>
        <w:autoSpaceDE w:val="0"/>
        <w:autoSpaceDN w:val="0"/>
        <w:adjustRightInd w:val="0"/>
        <w:spacing w:line="360" w:lineRule="auto"/>
        <w:jc w:val="left"/>
        <w:textAlignment w:val="center"/>
        <w:rPr>
          <w:color w:val="FF0000"/>
          <w:kern w:val="0"/>
          <w:szCs w:val="21"/>
          <w:lang w:bidi="zh-CN"/>
        </w:rPr>
      </w:pPr>
      <w:r w:rsidRPr="007F3815">
        <w:rPr>
          <w:color w:val="FF0000"/>
        </w:rPr>
        <w:t>【答案】</w:t>
      </w:r>
      <w:r w:rsidRPr="007F3815">
        <w:rPr>
          <w:color w:val="FF0000"/>
          <w:szCs w:val="21"/>
        </w:rPr>
        <w:t>240</w:t>
      </w:r>
      <w:r w:rsidRPr="007F3815">
        <w:rPr>
          <w:color w:val="FF0000"/>
          <w:szCs w:val="21"/>
        </w:rPr>
        <w:t>；</w:t>
      </w:r>
      <w:r w:rsidRPr="007F3815">
        <w:rPr>
          <w:color w:val="FF0000"/>
          <w:szCs w:val="21"/>
        </w:rPr>
        <w:t>30</w:t>
      </w:r>
      <w:r w:rsidRPr="007F3815">
        <w:rPr>
          <w:color w:val="FF0000"/>
          <w:szCs w:val="21"/>
        </w:rPr>
        <w:t>；</w:t>
      </w:r>
      <w:r w:rsidRPr="007F3815">
        <w:rPr>
          <w:color w:val="FF0000"/>
          <w:szCs w:val="21"/>
        </w:rPr>
        <w:t>80%</w:t>
      </w:r>
      <w:r w:rsidRPr="007F3815">
        <w:rPr>
          <w:color w:val="FF0000"/>
          <w:szCs w:val="21"/>
        </w:rPr>
        <w:t>。</w:t>
      </w:r>
    </w:p>
    <w:p w:rsidR="003D6B98" w:rsidRPr="007F3815" w:rsidRDefault="003D6B98" w:rsidP="003D6B98">
      <w:pPr>
        <w:adjustRightInd w:val="0"/>
        <w:spacing w:line="360" w:lineRule="auto"/>
        <w:jc w:val="left"/>
        <w:textAlignment w:val="center"/>
        <w:rPr>
          <w:color w:val="FF0000"/>
          <w:szCs w:val="21"/>
        </w:rPr>
      </w:pPr>
      <w:r w:rsidRPr="007F3815">
        <w:rPr>
          <w:color w:val="FF0000"/>
        </w:rPr>
        <w:t>【解析】</w:t>
      </w:r>
      <w:r w:rsidRPr="007F3815">
        <w:rPr>
          <w:color w:val="FF0000"/>
          <w:szCs w:val="21"/>
        </w:rPr>
        <w:t>有用功</w:t>
      </w:r>
      <w:r w:rsidRPr="007F3815">
        <w:rPr>
          <w:color w:val="FF0000"/>
          <w:szCs w:val="21"/>
        </w:rPr>
        <w:t>W</w:t>
      </w:r>
      <w:r w:rsidRPr="007F3815">
        <w:rPr>
          <w:color w:val="FF0000"/>
          <w:szCs w:val="21"/>
          <w:vertAlign w:val="subscript"/>
        </w:rPr>
        <w:t>有</w:t>
      </w:r>
      <w:r w:rsidRPr="007F3815">
        <w:rPr>
          <w:color w:val="FF0000"/>
          <w:szCs w:val="21"/>
        </w:rPr>
        <w:t>＝</w:t>
      </w:r>
      <w:proofErr w:type="spellStart"/>
      <w:r w:rsidRPr="007F3815">
        <w:rPr>
          <w:color w:val="FF0000"/>
          <w:szCs w:val="21"/>
        </w:rPr>
        <w:t>Gh</w:t>
      </w:r>
      <w:proofErr w:type="spellEnd"/>
      <w:r w:rsidRPr="007F3815">
        <w:rPr>
          <w:color w:val="FF0000"/>
          <w:szCs w:val="21"/>
        </w:rPr>
        <w:t>＝</w:t>
      </w:r>
      <w:r w:rsidRPr="007F3815">
        <w:rPr>
          <w:color w:val="FF0000"/>
          <w:szCs w:val="21"/>
        </w:rPr>
        <w:t>240N×1m</w:t>
      </w:r>
      <w:r w:rsidRPr="007F3815">
        <w:rPr>
          <w:color w:val="FF0000"/>
          <w:szCs w:val="21"/>
        </w:rPr>
        <w:t>＝</w:t>
      </w:r>
      <w:r w:rsidRPr="007F3815">
        <w:rPr>
          <w:color w:val="FF0000"/>
          <w:szCs w:val="21"/>
        </w:rPr>
        <w:t>240J</w:t>
      </w:r>
      <w:r w:rsidRPr="007F3815">
        <w:rPr>
          <w:color w:val="FF0000"/>
          <w:szCs w:val="21"/>
        </w:rPr>
        <w:t>；总功</w:t>
      </w:r>
      <w:r w:rsidRPr="007F3815">
        <w:rPr>
          <w:color w:val="FF0000"/>
          <w:szCs w:val="21"/>
        </w:rPr>
        <w:t>W</w:t>
      </w:r>
      <w:r w:rsidRPr="007F3815">
        <w:rPr>
          <w:color w:val="FF0000"/>
          <w:szCs w:val="21"/>
          <w:vertAlign w:val="subscript"/>
        </w:rPr>
        <w:t>总</w:t>
      </w:r>
      <w:r w:rsidRPr="007F3815">
        <w:rPr>
          <w:color w:val="FF0000"/>
          <w:szCs w:val="21"/>
        </w:rPr>
        <w:t>＝</w:t>
      </w:r>
      <w:proofErr w:type="spellStart"/>
      <w:r w:rsidRPr="007F3815">
        <w:rPr>
          <w:color w:val="FF0000"/>
          <w:szCs w:val="21"/>
        </w:rPr>
        <w:t>Fs</w:t>
      </w:r>
      <w:proofErr w:type="spellEnd"/>
      <w:r w:rsidRPr="007F3815">
        <w:rPr>
          <w:color w:val="FF0000"/>
          <w:szCs w:val="21"/>
        </w:rPr>
        <w:t>＝</w:t>
      </w:r>
      <w:r w:rsidRPr="007F3815">
        <w:rPr>
          <w:color w:val="FF0000"/>
          <w:szCs w:val="21"/>
        </w:rPr>
        <w:t>100N×3×1m</w:t>
      </w:r>
      <w:r w:rsidRPr="007F3815">
        <w:rPr>
          <w:color w:val="FF0000"/>
          <w:szCs w:val="21"/>
        </w:rPr>
        <w:t>＝</w:t>
      </w:r>
      <w:r w:rsidRPr="007F3815">
        <w:rPr>
          <w:color w:val="FF0000"/>
          <w:szCs w:val="21"/>
        </w:rPr>
        <w:t>300J</w:t>
      </w:r>
      <w:r w:rsidRPr="007F3815">
        <w:rPr>
          <w:color w:val="FF0000"/>
          <w:szCs w:val="21"/>
        </w:rPr>
        <w:t>；</w:t>
      </w:r>
    </w:p>
    <w:p w:rsidR="003D6B98" w:rsidRPr="007F3815" w:rsidRDefault="003D6B98" w:rsidP="003D6B98">
      <w:pPr>
        <w:adjustRightInd w:val="0"/>
        <w:spacing w:line="360" w:lineRule="auto"/>
        <w:jc w:val="left"/>
        <w:textAlignment w:val="center"/>
        <w:rPr>
          <w:color w:val="FF0000"/>
          <w:szCs w:val="21"/>
        </w:rPr>
      </w:pPr>
      <w:r w:rsidRPr="007F3815">
        <w:rPr>
          <w:color w:val="FF0000"/>
          <w:szCs w:val="21"/>
        </w:rPr>
        <w:t>拉力的功率</w:t>
      </w:r>
      <w:r w:rsidRPr="007F3815">
        <w:rPr>
          <w:color w:val="FF0000"/>
          <w:szCs w:val="21"/>
        </w:rPr>
        <w:t>P</w:t>
      </w:r>
      <w:r w:rsidRPr="007F3815">
        <w:rPr>
          <w:color w:val="FF0000"/>
          <w:szCs w:val="21"/>
        </w:rPr>
        <w:t>＝</w:t>
      </w:r>
      <w:r>
        <w:rPr>
          <w:noProof/>
          <w:color w:val="FF0000"/>
          <w:szCs w:val="21"/>
        </w:rPr>
        <w:drawing>
          <wp:inline distT="0" distB="0" distL="0" distR="0">
            <wp:extent cx="266700" cy="390525"/>
            <wp:effectExtent l="0" t="0" r="0" b="9525"/>
            <wp:docPr id="25" name="图片 2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学科网(www.zxxk.com)--教育资源门户，提供试题试卷、教案、课件、教学论文、素材等各类教学资源库下载，还有大量丰富的教学资讯！"/>
                    <pic:cNvPicPr>
                      <a:picLocks noChangeAspect="1" noChangeArrowheads="1"/>
                    </pic:cNvPicPr>
                  </pic:nvPicPr>
                  <pic:blipFill>
                    <a:blip r:embed="rId84">
                      <a:extLst>
                        <a:ext uri="{28A0092B-C50C-407E-A947-70E740481C1C}">
                          <a14:useLocalDpi xmlns:a14="http://schemas.microsoft.com/office/drawing/2010/main" val="0"/>
                        </a:ext>
                      </a:extLst>
                    </a:blip>
                    <a:srcRect/>
                    <a:stretch>
                      <a:fillRect/>
                    </a:stretch>
                  </pic:blipFill>
                  <pic:spPr bwMode="auto">
                    <a:xfrm>
                      <a:off x="0" y="0"/>
                      <a:ext cx="266700" cy="390525"/>
                    </a:xfrm>
                    <a:prstGeom prst="rect">
                      <a:avLst/>
                    </a:prstGeom>
                    <a:noFill/>
                    <a:ln>
                      <a:noFill/>
                    </a:ln>
                  </pic:spPr>
                </pic:pic>
              </a:graphicData>
            </a:graphic>
          </wp:inline>
        </w:drawing>
      </w:r>
      <w:r w:rsidRPr="007F3815">
        <w:rPr>
          <w:color w:val="FF0000"/>
          <w:szCs w:val="21"/>
        </w:rPr>
        <w:t>＝</w:t>
      </w:r>
      <w:r>
        <w:rPr>
          <w:noProof/>
          <w:color w:val="FF0000"/>
          <w:szCs w:val="21"/>
        </w:rPr>
        <w:drawing>
          <wp:inline distT="0" distB="0" distL="0" distR="0">
            <wp:extent cx="352425" cy="333375"/>
            <wp:effectExtent l="0" t="0" r="9525" b="9525"/>
            <wp:docPr id="24" name="图片 2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学科网(www.zxxk.com)--教育资源门户，提供试题试卷、教案、课件、教学论文、素材等各类教学资源库下载，还有大量丰富的教学资讯！"/>
                    <pic:cNvPicPr>
                      <a:picLocks noChangeAspect="1" noChangeArrowheads="1"/>
                    </pic:cNvPicPr>
                  </pic:nvPicPr>
                  <pic:blipFill>
                    <a:blip r:embed="rId85">
                      <a:extLst>
                        <a:ext uri="{28A0092B-C50C-407E-A947-70E740481C1C}">
                          <a14:useLocalDpi xmlns:a14="http://schemas.microsoft.com/office/drawing/2010/main" val="0"/>
                        </a:ext>
                      </a:extLst>
                    </a:blip>
                    <a:srcRect/>
                    <a:stretch>
                      <a:fillRect/>
                    </a:stretch>
                  </pic:blipFill>
                  <pic:spPr bwMode="auto">
                    <a:xfrm>
                      <a:off x="0" y="0"/>
                      <a:ext cx="352425" cy="333375"/>
                    </a:xfrm>
                    <a:prstGeom prst="rect">
                      <a:avLst/>
                    </a:prstGeom>
                    <a:noFill/>
                    <a:ln>
                      <a:noFill/>
                    </a:ln>
                  </pic:spPr>
                </pic:pic>
              </a:graphicData>
            </a:graphic>
          </wp:inline>
        </w:drawing>
      </w:r>
      <w:r w:rsidRPr="007F3815">
        <w:rPr>
          <w:color w:val="FF0000"/>
          <w:szCs w:val="21"/>
        </w:rPr>
        <w:t>＝</w:t>
      </w:r>
      <w:r w:rsidRPr="007F3815">
        <w:rPr>
          <w:color w:val="FF0000"/>
          <w:szCs w:val="21"/>
        </w:rPr>
        <w:t>30W</w:t>
      </w:r>
      <w:r w:rsidRPr="007F3815">
        <w:rPr>
          <w:color w:val="FF0000"/>
          <w:szCs w:val="21"/>
        </w:rPr>
        <w:t>，机械效率</w:t>
      </w:r>
      <w:r w:rsidRPr="007F3815">
        <w:rPr>
          <w:color w:val="FF0000"/>
          <w:szCs w:val="21"/>
        </w:rPr>
        <w:t>η</w:t>
      </w:r>
      <w:r w:rsidRPr="007F3815">
        <w:rPr>
          <w:color w:val="FF0000"/>
          <w:szCs w:val="21"/>
        </w:rPr>
        <w:t>＝</w:t>
      </w:r>
      <w:r>
        <w:rPr>
          <w:noProof/>
          <w:color w:val="FF0000"/>
          <w:szCs w:val="21"/>
        </w:rPr>
        <w:drawing>
          <wp:inline distT="0" distB="0" distL="0" distR="0">
            <wp:extent cx="266700" cy="447675"/>
            <wp:effectExtent l="0" t="0" r="0" b="9525"/>
            <wp:docPr id="23" name="图片 2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descr="学科网(www.zxxk.com)--教育资源门户，提供试题试卷、教案、课件、教学论文、素材等各类教学资源库下载，还有大量丰富的教学资讯！"/>
                    <pic:cNvPicPr>
                      <a:picLocks noChangeAspect="1" noChangeArrowheads="1"/>
                    </pic:cNvPicPr>
                  </pic:nvPicPr>
                  <pic:blipFill>
                    <a:blip r:embed="rId86">
                      <a:extLst>
                        <a:ext uri="{28A0092B-C50C-407E-A947-70E740481C1C}">
                          <a14:useLocalDpi xmlns:a14="http://schemas.microsoft.com/office/drawing/2010/main" val="0"/>
                        </a:ext>
                      </a:extLst>
                    </a:blip>
                    <a:srcRect/>
                    <a:stretch>
                      <a:fillRect/>
                    </a:stretch>
                  </pic:blipFill>
                  <pic:spPr bwMode="auto">
                    <a:xfrm>
                      <a:off x="0" y="0"/>
                      <a:ext cx="266700" cy="447675"/>
                    </a:xfrm>
                    <a:prstGeom prst="rect">
                      <a:avLst/>
                    </a:prstGeom>
                    <a:noFill/>
                    <a:ln>
                      <a:noFill/>
                    </a:ln>
                  </pic:spPr>
                </pic:pic>
              </a:graphicData>
            </a:graphic>
          </wp:inline>
        </w:drawing>
      </w:r>
      <w:r w:rsidRPr="007F3815">
        <w:rPr>
          <w:color w:val="FF0000"/>
          <w:szCs w:val="21"/>
        </w:rPr>
        <w:t>＝</w:t>
      </w:r>
      <w:r>
        <w:rPr>
          <w:noProof/>
          <w:color w:val="FF0000"/>
          <w:szCs w:val="21"/>
        </w:rPr>
        <w:drawing>
          <wp:inline distT="0" distB="0" distL="0" distR="0">
            <wp:extent cx="352425" cy="333375"/>
            <wp:effectExtent l="0" t="0" r="9525" b="9525"/>
            <wp:docPr id="22" name="图片 2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descr="学科网(www.zxxk.com)--教育资源门户，提供试题试卷、教案、课件、教学论文、素材等各类教学资源库下载，还有大量丰富的教学资讯！"/>
                    <pic:cNvPicPr>
                      <a:picLocks noChangeAspect="1" noChangeArrowheads="1"/>
                    </pic:cNvPicPr>
                  </pic:nvPicPr>
                  <pic:blipFill>
                    <a:blip r:embed="rId87">
                      <a:extLst>
                        <a:ext uri="{28A0092B-C50C-407E-A947-70E740481C1C}">
                          <a14:useLocalDpi xmlns:a14="http://schemas.microsoft.com/office/drawing/2010/main" val="0"/>
                        </a:ext>
                      </a:extLst>
                    </a:blip>
                    <a:srcRect/>
                    <a:stretch>
                      <a:fillRect/>
                    </a:stretch>
                  </pic:blipFill>
                  <pic:spPr bwMode="auto">
                    <a:xfrm>
                      <a:off x="0" y="0"/>
                      <a:ext cx="352425" cy="333375"/>
                    </a:xfrm>
                    <a:prstGeom prst="rect">
                      <a:avLst/>
                    </a:prstGeom>
                    <a:noFill/>
                    <a:ln>
                      <a:noFill/>
                    </a:ln>
                  </pic:spPr>
                </pic:pic>
              </a:graphicData>
            </a:graphic>
          </wp:inline>
        </w:drawing>
      </w:r>
      <w:r w:rsidRPr="007F3815">
        <w:rPr>
          <w:color w:val="FF0000"/>
          <w:szCs w:val="21"/>
        </w:rPr>
        <w:t>×100%</w:t>
      </w:r>
      <w:r w:rsidRPr="007F3815">
        <w:rPr>
          <w:color w:val="FF0000"/>
          <w:szCs w:val="21"/>
        </w:rPr>
        <w:t>＝</w:t>
      </w:r>
      <w:r w:rsidRPr="007F3815">
        <w:rPr>
          <w:color w:val="FF0000"/>
          <w:szCs w:val="21"/>
        </w:rPr>
        <w:t>80%</w:t>
      </w:r>
      <w:r w:rsidRPr="007F3815">
        <w:rPr>
          <w:color w:val="FF0000"/>
          <w:szCs w:val="21"/>
        </w:rPr>
        <w:t>。</w:t>
      </w:r>
    </w:p>
    <w:p w:rsidR="003D6B98" w:rsidRPr="007F3815" w:rsidRDefault="003D6B98" w:rsidP="003D6B98">
      <w:pPr>
        <w:adjustRightInd w:val="0"/>
        <w:spacing w:line="360" w:lineRule="auto"/>
        <w:jc w:val="left"/>
        <w:textAlignment w:val="center"/>
        <w:rPr>
          <w:kern w:val="0"/>
          <w:szCs w:val="21"/>
        </w:rPr>
      </w:pPr>
      <w:r w:rsidRPr="007F3815">
        <w:rPr>
          <w:b/>
          <w:bCs/>
          <w:szCs w:val="21"/>
        </w:rPr>
        <w:t>9.</w:t>
      </w:r>
      <w:r w:rsidRPr="007F3815">
        <w:rPr>
          <w:b/>
          <w:szCs w:val="21"/>
        </w:rPr>
        <w:t>（</w:t>
      </w:r>
      <w:r w:rsidRPr="007F3815">
        <w:rPr>
          <w:b/>
          <w:szCs w:val="21"/>
        </w:rPr>
        <w:t>2019</w:t>
      </w:r>
      <w:r w:rsidRPr="007F3815">
        <w:rPr>
          <w:b/>
          <w:szCs w:val="21"/>
        </w:rPr>
        <w:t>四川遂宁）</w:t>
      </w:r>
      <w:r w:rsidRPr="007F3815">
        <w:rPr>
          <w:kern w:val="0"/>
          <w:szCs w:val="21"/>
        </w:rPr>
        <w:t>在</w:t>
      </w:r>
      <w:r w:rsidRPr="007F3815">
        <w:rPr>
          <w:kern w:val="0"/>
          <w:szCs w:val="21"/>
        </w:rPr>
        <w:t>“</w:t>
      </w:r>
      <w:r w:rsidRPr="007F3815">
        <w:rPr>
          <w:kern w:val="0"/>
          <w:szCs w:val="21"/>
        </w:rPr>
        <w:t>测量滑轮组机械效率</w:t>
      </w:r>
      <w:r w:rsidRPr="007F3815">
        <w:rPr>
          <w:kern w:val="0"/>
          <w:szCs w:val="21"/>
        </w:rPr>
        <w:t>”</w:t>
      </w:r>
      <w:r w:rsidRPr="007F3815">
        <w:rPr>
          <w:kern w:val="0"/>
          <w:szCs w:val="21"/>
        </w:rPr>
        <w:t>的实验中，某组同学选择了如图所示的两种滑轮组进行多次实验，记录的实验效据如下表：</w:t>
      </w:r>
    </w:p>
    <w:p w:rsidR="003D6B98" w:rsidRPr="007F3815" w:rsidRDefault="003D6B98" w:rsidP="003D6B98">
      <w:pPr>
        <w:spacing w:line="360" w:lineRule="auto"/>
        <w:jc w:val="left"/>
        <w:textAlignment w:val="center"/>
        <w:rPr>
          <w:szCs w:val="21"/>
        </w:rPr>
      </w:pPr>
      <w:r>
        <w:rPr>
          <w:noProof/>
          <w:szCs w:val="21"/>
        </w:rPr>
        <w:drawing>
          <wp:inline distT="0" distB="0" distL="0" distR="0">
            <wp:extent cx="1038225" cy="1143000"/>
            <wp:effectExtent l="0" t="0" r="9525" b="0"/>
            <wp:docPr id="21" name="图片 2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67" descr="学科网(www.zxxk.com)--教育资源门户，提供试题试卷、教案、课件、教学论文、素材等各类教学资源库下载，还有大量丰富的教学资讯！"/>
                    <pic:cNvPicPr>
                      <a:picLocks noChangeAspect="1" noChangeArrowheads="1"/>
                    </pic:cNvPicPr>
                  </pic:nvPicPr>
                  <pic:blipFill>
                    <a:blip r:embed="rId88">
                      <a:extLst>
                        <a:ext uri="{28A0092B-C50C-407E-A947-70E740481C1C}">
                          <a14:useLocalDpi xmlns:a14="http://schemas.microsoft.com/office/drawing/2010/main" val="0"/>
                        </a:ext>
                      </a:extLst>
                    </a:blip>
                    <a:srcRect/>
                    <a:stretch>
                      <a:fillRect/>
                    </a:stretch>
                  </pic:blipFill>
                  <pic:spPr bwMode="auto">
                    <a:xfrm>
                      <a:off x="0" y="0"/>
                      <a:ext cx="1038225" cy="1143000"/>
                    </a:xfrm>
                    <a:prstGeom prst="rect">
                      <a:avLst/>
                    </a:prstGeom>
                    <a:noFill/>
                    <a:ln>
                      <a:noFill/>
                    </a:ln>
                  </pic:spPr>
                </pic:pic>
              </a:graphicData>
            </a:graphic>
          </wp:inline>
        </w:drawing>
      </w:r>
    </w:p>
    <w:tbl>
      <w:tblPr>
        <w:tblW w:w="0" w:type="auto"/>
        <w:tblInd w:w="420" w:type="dxa"/>
        <w:tblBorders>
          <w:top w:val="outset" w:sz="6" w:space="0" w:color="808080"/>
          <w:left w:val="outset" w:sz="6" w:space="0" w:color="808080"/>
          <w:bottom w:val="outset" w:sz="6" w:space="0" w:color="808080"/>
          <w:right w:val="outset" w:sz="6" w:space="0" w:color="808080"/>
        </w:tblBorders>
        <w:tblLayout w:type="fixed"/>
        <w:tblCellMar>
          <w:top w:w="15" w:type="dxa"/>
          <w:left w:w="15" w:type="dxa"/>
          <w:bottom w:w="15" w:type="dxa"/>
          <w:right w:w="15" w:type="dxa"/>
        </w:tblCellMar>
        <w:tblLook w:val="0000" w:firstRow="0" w:lastRow="0" w:firstColumn="0" w:lastColumn="0" w:noHBand="0" w:noVBand="0"/>
      </w:tblPr>
      <w:tblGrid>
        <w:gridCol w:w="1157"/>
        <w:gridCol w:w="1706"/>
        <w:gridCol w:w="2126"/>
        <w:gridCol w:w="1276"/>
        <w:gridCol w:w="1984"/>
        <w:gridCol w:w="992"/>
      </w:tblGrid>
      <w:tr w:rsidR="003D6B98" w:rsidTr="00916F04">
        <w:trPr>
          <w:trHeight w:val="583"/>
        </w:trPr>
        <w:tc>
          <w:tcPr>
            <w:tcW w:w="1157" w:type="dxa"/>
            <w:tcBorders>
              <w:top w:val="inset" w:sz="6" w:space="0" w:color="808080"/>
              <w:left w:val="inset" w:sz="6" w:space="0" w:color="808080"/>
              <w:bottom w:val="inset" w:sz="6" w:space="0" w:color="808080"/>
              <w:right w:val="inset" w:sz="6" w:space="0" w:color="808080"/>
            </w:tcBorders>
            <w:tcMar>
              <w:top w:w="22" w:type="dxa"/>
              <w:left w:w="22" w:type="dxa"/>
              <w:bottom w:w="22" w:type="dxa"/>
              <w:right w:w="22" w:type="dxa"/>
            </w:tcMar>
            <w:vAlign w:val="center"/>
          </w:tcPr>
          <w:p w:rsidR="003D6B98" w:rsidRPr="007F3815" w:rsidRDefault="003D6B98" w:rsidP="00916F04">
            <w:pPr>
              <w:spacing w:line="360" w:lineRule="auto"/>
              <w:jc w:val="center"/>
              <w:textAlignment w:val="center"/>
              <w:rPr>
                <w:color w:val="000000"/>
                <w:kern w:val="0"/>
                <w:szCs w:val="21"/>
              </w:rPr>
            </w:pPr>
            <w:r w:rsidRPr="007F3815">
              <w:rPr>
                <w:color w:val="000000"/>
                <w:kern w:val="0"/>
                <w:szCs w:val="21"/>
              </w:rPr>
              <w:t>实验次数</w:t>
            </w:r>
          </w:p>
        </w:tc>
        <w:tc>
          <w:tcPr>
            <w:tcW w:w="1706" w:type="dxa"/>
            <w:tcBorders>
              <w:top w:val="inset" w:sz="6" w:space="0" w:color="808080"/>
              <w:left w:val="inset" w:sz="6" w:space="0" w:color="808080"/>
              <w:bottom w:val="inset" w:sz="6" w:space="0" w:color="808080"/>
              <w:right w:val="inset" w:sz="6" w:space="0" w:color="808080"/>
            </w:tcBorders>
            <w:vAlign w:val="center"/>
          </w:tcPr>
          <w:p w:rsidR="003D6B98" w:rsidRPr="007F3815" w:rsidRDefault="003D6B98" w:rsidP="00916F04">
            <w:pPr>
              <w:spacing w:line="360" w:lineRule="auto"/>
              <w:jc w:val="center"/>
              <w:textAlignment w:val="center"/>
              <w:rPr>
                <w:color w:val="000000"/>
                <w:kern w:val="0"/>
                <w:szCs w:val="21"/>
              </w:rPr>
            </w:pPr>
            <w:r w:rsidRPr="007F3815">
              <w:rPr>
                <w:color w:val="000000"/>
                <w:kern w:val="0"/>
                <w:szCs w:val="21"/>
              </w:rPr>
              <w:t>钩码重</w:t>
            </w:r>
            <w:r w:rsidRPr="007F3815">
              <w:rPr>
                <w:i/>
                <w:iCs/>
                <w:color w:val="000000"/>
                <w:kern w:val="0"/>
                <w:szCs w:val="21"/>
              </w:rPr>
              <w:t>G</w:t>
            </w:r>
            <w:r w:rsidRPr="007F3815">
              <w:rPr>
                <w:color w:val="000000"/>
                <w:kern w:val="0"/>
                <w:szCs w:val="21"/>
              </w:rPr>
              <w:t>/</w:t>
            </w:r>
            <w:r w:rsidRPr="007F3815">
              <w:rPr>
                <w:i/>
                <w:iCs/>
                <w:color w:val="000000"/>
                <w:kern w:val="0"/>
                <w:szCs w:val="21"/>
              </w:rPr>
              <w:t>N</w:t>
            </w:r>
          </w:p>
        </w:tc>
        <w:tc>
          <w:tcPr>
            <w:tcW w:w="2126" w:type="dxa"/>
            <w:tcBorders>
              <w:top w:val="inset" w:sz="6" w:space="0" w:color="808080"/>
              <w:left w:val="inset" w:sz="6" w:space="0" w:color="808080"/>
              <w:bottom w:val="inset" w:sz="6" w:space="0" w:color="808080"/>
              <w:right w:val="inset" w:sz="6" w:space="0" w:color="808080"/>
            </w:tcBorders>
            <w:vAlign w:val="center"/>
          </w:tcPr>
          <w:p w:rsidR="003D6B98" w:rsidRPr="007F3815" w:rsidRDefault="003D6B98" w:rsidP="00916F04">
            <w:pPr>
              <w:spacing w:line="360" w:lineRule="auto"/>
              <w:jc w:val="center"/>
              <w:textAlignment w:val="center"/>
              <w:rPr>
                <w:color w:val="000000"/>
                <w:kern w:val="0"/>
                <w:szCs w:val="21"/>
              </w:rPr>
            </w:pPr>
            <w:r w:rsidRPr="007F3815">
              <w:rPr>
                <w:color w:val="000000"/>
                <w:kern w:val="0"/>
                <w:szCs w:val="21"/>
              </w:rPr>
              <w:t>钩码上升高度</w:t>
            </w:r>
            <w:r w:rsidRPr="007F3815">
              <w:rPr>
                <w:i/>
                <w:iCs/>
                <w:color w:val="000000"/>
                <w:kern w:val="0"/>
                <w:szCs w:val="21"/>
              </w:rPr>
              <w:t>H</w:t>
            </w:r>
            <w:r w:rsidRPr="007F3815">
              <w:rPr>
                <w:color w:val="000000"/>
                <w:kern w:val="0"/>
                <w:szCs w:val="21"/>
              </w:rPr>
              <w:t>/</w:t>
            </w:r>
            <w:r w:rsidRPr="007F3815">
              <w:rPr>
                <w:i/>
                <w:iCs/>
                <w:color w:val="000000"/>
                <w:kern w:val="0"/>
                <w:szCs w:val="21"/>
              </w:rPr>
              <w:t>cm</w:t>
            </w:r>
          </w:p>
        </w:tc>
        <w:tc>
          <w:tcPr>
            <w:tcW w:w="1276" w:type="dxa"/>
            <w:tcBorders>
              <w:top w:val="inset" w:sz="6" w:space="0" w:color="808080"/>
              <w:left w:val="inset" w:sz="6" w:space="0" w:color="808080"/>
              <w:bottom w:val="inset" w:sz="6" w:space="0" w:color="808080"/>
              <w:right w:val="inset" w:sz="6" w:space="0" w:color="808080"/>
            </w:tcBorders>
            <w:vAlign w:val="center"/>
          </w:tcPr>
          <w:p w:rsidR="003D6B98" w:rsidRPr="007F3815" w:rsidRDefault="003D6B98" w:rsidP="00916F04">
            <w:pPr>
              <w:spacing w:line="360" w:lineRule="auto"/>
              <w:jc w:val="center"/>
              <w:textAlignment w:val="center"/>
              <w:rPr>
                <w:color w:val="000000"/>
                <w:kern w:val="0"/>
                <w:szCs w:val="21"/>
              </w:rPr>
            </w:pPr>
            <w:r w:rsidRPr="007F3815">
              <w:rPr>
                <w:color w:val="000000"/>
                <w:kern w:val="0"/>
                <w:szCs w:val="21"/>
              </w:rPr>
              <w:t>拉力</w:t>
            </w:r>
            <w:r w:rsidRPr="007F3815">
              <w:rPr>
                <w:i/>
                <w:iCs/>
                <w:color w:val="000000"/>
                <w:kern w:val="0"/>
                <w:szCs w:val="21"/>
              </w:rPr>
              <w:t>F</w:t>
            </w:r>
            <w:r w:rsidRPr="007F3815">
              <w:rPr>
                <w:color w:val="000000"/>
                <w:kern w:val="0"/>
                <w:szCs w:val="21"/>
              </w:rPr>
              <w:t>/</w:t>
            </w:r>
            <w:r w:rsidRPr="007F3815">
              <w:rPr>
                <w:i/>
                <w:iCs/>
                <w:color w:val="000000"/>
                <w:kern w:val="0"/>
                <w:szCs w:val="21"/>
              </w:rPr>
              <w:t>N</w:t>
            </w:r>
          </w:p>
        </w:tc>
        <w:tc>
          <w:tcPr>
            <w:tcW w:w="1984" w:type="dxa"/>
            <w:tcBorders>
              <w:top w:val="inset" w:sz="6" w:space="0" w:color="808080"/>
              <w:left w:val="inset" w:sz="6" w:space="0" w:color="808080"/>
              <w:bottom w:val="inset" w:sz="6" w:space="0" w:color="808080"/>
              <w:right w:val="inset" w:sz="6" w:space="0" w:color="808080"/>
            </w:tcBorders>
            <w:vAlign w:val="center"/>
          </w:tcPr>
          <w:p w:rsidR="003D6B98" w:rsidRPr="007F3815" w:rsidRDefault="003D6B98" w:rsidP="00916F04">
            <w:pPr>
              <w:spacing w:line="360" w:lineRule="auto"/>
              <w:textAlignment w:val="center"/>
              <w:rPr>
                <w:color w:val="000000"/>
                <w:kern w:val="0"/>
                <w:szCs w:val="21"/>
              </w:rPr>
            </w:pPr>
            <w:r w:rsidRPr="007F3815">
              <w:rPr>
                <w:color w:val="000000"/>
                <w:kern w:val="0"/>
                <w:szCs w:val="21"/>
              </w:rPr>
              <w:t>绳端移动距离</w:t>
            </w:r>
            <w:r w:rsidRPr="007F3815">
              <w:rPr>
                <w:i/>
                <w:iCs/>
                <w:color w:val="000000"/>
                <w:kern w:val="0"/>
                <w:szCs w:val="21"/>
              </w:rPr>
              <w:t>S</w:t>
            </w:r>
            <w:r w:rsidRPr="007F3815">
              <w:rPr>
                <w:color w:val="000000"/>
                <w:kern w:val="0"/>
                <w:szCs w:val="21"/>
              </w:rPr>
              <w:t>/</w:t>
            </w:r>
            <w:r w:rsidRPr="007F3815">
              <w:rPr>
                <w:i/>
                <w:iCs/>
                <w:color w:val="000000"/>
                <w:kern w:val="0"/>
                <w:szCs w:val="21"/>
              </w:rPr>
              <w:t>cm</w:t>
            </w:r>
          </w:p>
        </w:tc>
        <w:tc>
          <w:tcPr>
            <w:tcW w:w="992" w:type="dxa"/>
            <w:tcBorders>
              <w:top w:val="inset" w:sz="6" w:space="0" w:color="808080"/>
              <w:left w:val="inset" w:sz="6" w:space="0" w:color="808080"/>
              <w:bottom w:val="inset" w:sz="6" w:space="0" w:color="808080"/>
              <w:right w:val="inset" w:sz="6" w:space="0" w:color="808080"/>
            </w:tcBorders>
            <w:vAlign w:val="center"/>
          </w:tcPr>
          <w:p w:rsidR="003D6B98" w:rsidRPr="007F3815" w:rsidRDefault="003D6B98" w:rsidP="00916F04">
            <w:pPr>
              <w:spacing w:line="360" w:lineRule="auto"/>
              <w:jc w:val="center"/>
              <w:textAlignment w:val="center"/>
              <w:rPr>
                <w:color w:val="000000"/>
                <w:kern w:val="0"/>
                <w:szCs w:val="21"/>
              </w:rPr>
            </w:pPr>
            <w:r w:rsidRPr="007F3815">
              <w:rPr>
                <w:color w:val="000000"/>
                <w:kern w:val="0"/>
                <w:szCs w:val="21"/>
              </w:rPr>
              <w:t>机械效率</w:t>
            </w:r>
          </w:p>
        </w:tc>
      </w:tr>
      <w:tr w:rsidR="003D6B98" w:rsidTr="00916F04">
        <w:tc>
          <w:tcPr>
            <w:tcW w:w="1157" w:type="dxa"/>
            <w:tcBorders>
              <w:top w:val="inset" w:sz="6" w:space="0" w:color="808080"/>
              <w:left w:val="inset" w:sz="6" w:space="0" w:color="808080"/>
              <w:bottom w:val="inset" w:sz="6" w:space="0" w:color="808080"/>
              <w:right w:val="inset" w:sz="6" w:space="0" w:color="808080"/>
            </w:tcBorders>
            <w:tcMar>
              <w:top w:w="22" w:type="dxa"/>
              <w:left w:w="22" w:type="dxa"/>
              <w:bottom w:w="22" w:type="dxa"/>
              <w:right w:w="22" w:type="dxa"/>
            </w:tcMar>
            <w:vAlign w:val="center"/>
          </w:tcPr>
          <w:p w:rsidR="003D6B98" w:rsidRPr="007F3815" w:rsidRDefault="003D6B98" w:rsidP="00916F04">
            <w:pPr>
              <w:spacing w:line="360" w:lineRule="auto"/>
              <w:jc w:val="center"/>
              <w:textAlignment w:val="center"/>
              <w:rPr>
                <w:color w:val="000000"/>
                <w:kern w:val="0"/>
                <w:szCs w:val="21"/>
              </w:rPr>
            </w:pPr>
            <w:r w:rsidRPr="007F3815">
              <w:rPr>
                <w:color w:val="000000"/>
                <w:kern w:val="0"/>
                <w:szCs w:val="21"/>
              </w:rPr>
              <w:t>1</w:t>
            </w:r>
          </w:p>
        </w:tc>
        <w:tc>
          <w:tcPr>
            <w:tcW w:w="1706" w:type="dxa"/>
            <w:tcBorders>
              <w:top w:val="inset" w:sz="6" w:space="0" w:color="808080"/>
              <w:left w:val="inset" w:sz="6" w:space="0" w:color="808080"/>
              <w:bottom w:val="inset" w:sz="6" w:space="0" w:color="808080"/>
              <w:right w:val="inset" w:sz="6" w:space="0" w:color="808080"/>
            </w:tcBorders>
            <w:vAlign w:val="center"/>
          </w:tcPr>
          <w:p w:rsidR="003D6B98" w:rsidRPr="007F3815" w:rsidRDefault="003D6B98" w:rsidP="00916F04">
            <w:pPr>
              <w:spacing w:line="360" w:lineRule="auto"/>
              <w:jc w:val="center"/>
              <w:textAlignment w:val="center"/>
              <w:rPr>
                <w:color w:val="000000"/>
                <w:kern w:val="0"/>
                <w:szCs w:val="21"/>
              </w:rPr>
            </w:pPr>
            <w:r w:rsidRPr="007F3815">
              <w:rPr>
                <w:color w:val="000000"/>
                <w:kern w:val="0"/>
                <w:szCs w:val="21"/>
              </w:rPr>
              <w:t>0.5</w:t>
            </w:r>
          </w:p>
        </w:tc>
        <w:tc>
          <w:tcPr>
            <w:tcW w:w="2126" w:type="dxa"/>
            <w:tcBorders>
              <w:top w:val="inset" w:sz="6" w:space="0" w:color="808080"/>
              <w:left w:val="inset" w:sz="6" w:space="0" w:color="808080"/>
              <w:bottom w:val="inset" w:sz="6" w:space="0" w:color="808080"/>
              <w:right w:val="inset" w:sz="6" w:space="0" w:color="808080"/>
            </w:tcBorders>
            <w:vAlign w:val="center"/>
          </w:tcPr>
          <w:p w:rsidR="003D6B98" w:rsidRPr="007F3815" w:rsidRDefault="003D6B98" w:rsidP="00916F04">
            <w:pPr>
              <w:spacing w:line="360" w:lineRule="auto"/>
              <w:jc w:val="center"/>
              <w:textAlignment w:val="center"/>
              <w:rPr>
                <w:color w:val="000000"/>
                <w:kern w:val="0"/>
                <w:szCs w:val="21"/>
              </w:rPr>
            </w:pPr>
            <w:r w:rsidRPr="007F3815">
              <w:rPr>
                <w:color w:val="000000"/>
                <w:kern w:val="0"/>
                <w:szCs w:val="21"/>
              </w:rPr>
              <w:t>10</w:t>
            </w:r>
          </w:p>
        </w:tc>
        <w:tc>
          <w:tcPr>
            <w:tcW w:w="1276" w:type="dxa"/>
            <w:tcBorders>
              <w:top w:val="inset" w:sz="6" w:space="0" w:color="808080"/>
              <w:left w:val="inset" w:sz="6" w:space="0" w:color="808080"/>
              <w:bottom w:val="inset" w:sz="6" w:space="0" w:color="808080"/>
              <w:right w:val="inset" w:sz="6" w:space="0" w:color="808080"/>
            </w:tcBorders>
            <w:vAlign w:val="center"/>
          </w:tcPr>
          <w:p w:rsidR="003D6B98" w:rsidRPr="007F3815" w:rsidRDefault="003D6B98" w:rsidP="00916F04">
            <w:pPr>
              <w:spacing w:line="360" w:lineRule="auto"/>
              <w:jc w:val="center"/>
              <w:textAlignment w:val="center"/>
              <w:rPr>
                <w:color w:val="000000"/>
                <w:kern w:val="0"/>
                <w:szCs w:val="21"/>
              </w:rPr>
            </w:pPr>
          </w:p>
        </w:tc>
        <w:tc>
          <w:tcPr>
            <w:tcW w:w="1984" w:type="dxa"/>
            <w:tcBorders>
              <w:top w:val="inset" w:sz="6" w:space="0" w:color="808080"/>
              <w:left w:val="inset" w:sz="6" w:space="0" w:color="808080"/>
              <w:bottom w:val="inset" w:sz="6" w:space="0" w:color="808080"/>
              <w:right w:val="inset" w:sz="6" w:space="0" w:color="808080"/>
            </w:tcBorders>
            <w:vAlign w:val="center"/>
          </w:tcPr>
          <w:p w:rsidR="003D6B98" w:rsidRPr="007F3815" w:rsidRDefault="003D6B98" w:rsidP="00916F04">
            <w:pPr>
              <w:spacing w:line="360" w:lineRule="auto"/>
              <w:jc w:val="center"/>
              <w:textAlignment w:val="center"/>
              <w:rPr>
                <w:color w:val="000000"/>
                <w:kern w:val="0"/>
                <w:szCs w:val="21"/>
              </w:rPr>
            </w:pPr>
            <w:r w:rsidRPr="007F3815">
              <w:rPr>
                <w:color w:val="000000"/>
                <w:kern w:val="0"/>
                <w:szCs w:val="21"/>
              </w:rPr>
              <w:t>30</w:t>
            </w:r>
          </w:p>
        </w:tc>
        <w:tc>
          <w:tcPr>
            <w:tcW w:w="992" w:type="dxa"/>
            <w:tcBorders>
              <w:top w:val="inset" w:sz="6" w:space="0" w:color="808080"/>
              <w:left w:val="inset" w:sz="6" w:space="0" w:color="808080"/>
              <w:bottom w:val="inset" w:sz="6" w:space="0" w:color="808080"/>
              <w:right w:val="inset" w:sz="6" w:space="0" w:color="808080"/>
            </w:tcBorders>
            <w:vAlign w:val="center"/>
          </w:tcPr>
          <w:p w:rsidR="003D6B98" w:rsidRPr="007F3815" w:rsidRDefault="003D6B98" w:rsidP="00916F04">
            <w:pPr>
              <w:spacing w:line="360" w:lineRule="auto"/>
              <w:jc w:val="center"/>
              <w:textAlignment w:val="center"/>
              <w:rPr>
                <w:color w:val="000000"/>
                <w:kern w:val="0"/>
                <w:szCs w:val="21"/>
              </w:rPr>
            </w:pPr>
          </w:p>
        </w:tc>
      </w:tr>
      <w:tr w:rsidR="003D6B98" w:rsidTr="00916F04">
        <w:trPr>
          <w:trHeight w:val="392"/>
        </w:trPr>
        <w:tc>
          <w:tcPr>
            <w:tcW w:w="1157" w:type="dxa"/>
            <w:tcBorders>
              <w:top w:val="inset" w:sz="6" w:space="0" w:color="808080"/>
              <w:left w:val="inset" w:sz="6" w:space="0" w:color="808080"/>
              <w:bottom w:val="inset" w:sz="6" w:space="0" w:color="808080"/>
              <w:right w:val="inset" w:sz="6" w:space="0" w:color="808080"/>
            </w:tcBorders>
            <w:tcMar>
              <w:top w:w="22" w:type="dxa"/>
              <w:left w:w="22" w:type="dxa"/>
              <w:bottom w:w="22" w:type="dxa"/>
              <w:right w:w="22" w:type="dxa"/>
            </w:tcMar>
            <w:vAlign w:val="center"/>
          </w:tcPr>
          <w:p w:rsidR="003D6B98" w:rsidRPr="007F3815" w:rsidRDefault="003D6B98" w:rsidP="00916F04">
            <w:pPr>
              <w:spacing w:line="360" w:lineRule="auto"/>
              <w:jc w:val="center"/>
              <w:textAlignment w:val="center"/>
              <w:rPr>
                <w:color w:val="000000"/>
                <w:kern w:val="0"/>
                <w:szCs w:val="21"/>
              </w:rPr>
            </w:pPr>
            <w:r w:rsidRPr="007F3815">
              <w:rPr>
                <w:color w:val="000000"/>
                <w:kern w:val="0"/>
                <w:szCs w:val="21"/>
              </w:rPr>
              <w:t>2</w:t>
            </w:r>
          </w:p>
        </w:tc>
        <w:tc>
          <w:tcPr>
            <w:tcW w:w="1706" w:type="dxa"/>
            <w:tcBorders>
              <w:top w:val="inset" w:sz="6" w:space="0" w:color="808080"/>
              <w:left w:val="inset" w:sz="6" w:space="0" w:color="808080"/>
              <w:bottom w:val="inset" w:sz="6" w:space="0" w:color="808080"/>
              <w:right w:val="inset" w:sz="6" w:space="0" w:color="808080"/>
            </w:tcBorders>
            <w:vAlign w:val="center"/>
          </w:tcPr>
          <w:p w:rsidR="003D6B98" w:rsidRPr="007F3815" w:rsidRDefault="003D6B98" w:rsidP="00916F04">
            <w:pPr>
              <w:spacing w:line="360" w:lineRule="auto"/>
              <w:jc w:val="center"/>
              <w:textAlignment w:val="center"/>
              <w:rPr>
                <w:color w:val="000000"/>
                <w:kern w:val="0"/>
                <w:szCs w:val="21"/>
              </w:rPr>
            </w:pPr>
            <w:r w:rsidRPr="007F3815">
              <w:rPr>
                <w:color w:val="000000"/>
                <w:kern w:val="0"/>
                <w:szCs w:val="21"/>
              </w:rPr>
              <w:t>1.5</w:t>
            </w:r>
          </w:p>
        </w:tc>
        <w:tc>
          <w:tcPr>
            <w:tcW w:w="2126" w:type="dxa"/>
            <w:tcBorders>
              <w:top w:val="inset" w:sz="6" w:space="0" w:color="808080"/>
              <w:left w:val="inset" w:sz="6" w:space="0" w:color="808080"/>
              <w:bottom w:val="inset" w:sz="6" w:space="0" w:color="808080"/>
              <w:right w:val="inset" w:sz="6" w:space="0" w:color="808080"/>
            </w:tcBorders>
            <w:vAlign w:val="center"/>
          </w:tcPr>
          <w:p w:rsidR="003D6B98" w:rsidRPr="007F3815" w:rsidRDefault="003D6B98" w:rsidP="00916F04">
            <w:pPr>
              <w:spacing w:line="360" w:lineRule="auto"/>
              <w:jc w:val="center"/>
              <w:textAlignment w:val="center"/>
              <w:rPr>
                <w:color w:val="000000"/>
                <w:kern w:val="0"/>
                <w:szCs w:val="21"/>
              </w:rPr>
            </w:pPr>
            <w:r w:rsidRPr="007F3815">
              <w:rPr>
                <w:color w:val="000000"/>
                <w:kern w:val="0"/>
                <w:szCs w:val="21"/>
              </w:rPr>
              <w:t>10</w:t>
            </w:r>
          </w:p>
        </w:tc>
        <w:tc>
          <w:tcPr>
            <w:tcW w:w="1276" w:type="dxa"/>
            <w:tcBorders>
              <w:top w:val="inset" w:sz="6" w:space="0" w:color="808080"/>
              <w:left w:val="inset" w:sz="6" w:space="0" w:color="808080"/>
              <w:bottom w:val="inset" w:sz="6" w:space="0" w:color="808080"/>
              <w:right w:val="inset" w:sz="6" w:space="0" w:color="808080"/>
            </w:tcBorders>
            <w:vAlign w:val="center"/>
          </w:tcPr>
          <w:p w:rsidR="003D6B98" w:rsidRPr="007F3815" w:rsidRDefault="003D6B98" w:rsidP="00916F04">
            <w:pPr>
              <w:spacing w:line="360" w:lineRule="auto"/>
              <w:jc w:val="center"/>
              <w:textAlignment w:val="center"/>
              <w:rPr>
                <w:color w:val="000000"/>
                <w:kern w:val="0"/>
                <w:szCs w:val="21"/>
              </w:rPr>
            </w:pPr>
            <w:r w:rsidRPr="007F3815">
              <w:rPr>
                <w:color w:val="000000"/>
                <w:kern w:val="0"/>
                <w:szCs w:val="21"/>
              </w:rPr>
              <w:t>0.8</w:t>
            </w:r>
          </w:p>
        </w:tc>
        <w:tc>
          <w:tcPr>
            <w:tcW w:w="1984" w:type="dxa"/>
            <w:tcBorders>
              <w:top w:val="inset" w:sz="6" w:space="0" w:color="808080"/>
              <w:left w:val="inset" w:sz="6" w:space="0" w:color="808080"/>
              <w:bottom w:val="inset" w:sz="6" w:space="0" w:color="808080"/>
              <w:right w:val="inset" w:sz="6" w:space="0" w:color="808080"/>
            </w:tcBorders>
            <w:vAlign w:val="center"/>
          </w:tcPr>
          <w:p w:rsidR="003D6B98" w:rsidRPr="007F3815" w:rsidRDefault="003D6B98" w:rsidP="00916F04">
            <w:pPr>
              <w:spacing w:line="360" w:lineRule="auto"/>
              <w:jc w:val="center"/>
              <w:textAlignment w:val="center"/>
              <w:rPr>
                <w:color w:val="000000"/>
                <w:kern w:val="0"/>
                <w:szCs w:val="21"/>
              </w:rPr>
            </w:pPr>
            <w:r w:rsidRPr="007F3815">
              <w:rPr>
                <w:color w:val="000000"/>
                <w:kern w:val="0"/>
                <w:szCs w:val="21"/>
              </w:rPr>
              <w:t>30</w:t>
            </w:r>
          </w:p>
        </w:tc>
        <w:tc>
          <w:tcPr>
            <w:tcW w:w="992" w:type="dxa"/>
            <w:tcBorders>
              <w:top w:val="inset" w:sz="6" w:space="0" w:color="808080"/>
              <w:left w:val="inset" w:sz="6" w:space="0" w:color="808080"/>
              <w:bottom w:val="inset" w:sz="6" w:space="0" w:color="808080"/>
              <w:right w:val="inset" w:sz="6" w:space="0" w:color="808080"/>
            </w:tcBorders>
            <w:vAlign w:val="center"/>
          </w:tcPr>
          <w:p w:rsidR="003D6B98" w:rsidRPr="007F3815" w:rsidRDefault="003D6B98" w:rsidP="00916F04">
            <w:pPr>
              <w:spacing w:line="360" w:lineRule="auto"/>
              <w:jc w:val="center"/>
              <w:textAlignment w:val="center"/>
              <w:rPr>
                <w:color w:val="000000"/>
                <w:kern w:val="0"/>
                <w:szCs w:val="21"/>
              </w:rPr>
            </w:pPr>
            <w:r w:rsidRPr="007F3815">
              <w:rPr>
                <w:color w:val="000000"/>
                <w:kern w:val="0"/>
                <w:szCs w:val="21"/>
              </w:rPr>
              <w:t>62.5%</w:t>
            </w:r>
          </w:p>
        </w:tc>
      </w:tr>
      <w:tr w:rsidR="003D6B98" w:rsidTr="00916F04">
        <w:tc>
          <w:tcPr>
            <w:tcW w:w="1157" w:type="dxa"/>
            <w:tcBorders>
              <w:top w:val="inset" w:sz="6" w:space="0" w:color="808080"/>
              <w:left w:val="inset" w:sz="6" w:space="0" w:color="808080"/>
              <w:bottom w:val="inset" w:sz="6" w:space="0" w:color="808080"/>
              <w:right w:val="inset" w:sz="6" w:space="0" w:color="808080"/>
            </w:tcBorders>
            <w:tcMar>
              <w:top w:w="22" w:type="dxa"/>
              <w:left w:w="22" w:type="dxa"/>
              <w:bottom w:w="22" w:type="dxa"/>
              <w:right w:w="22" w:type="dxa"/>
            </w:tcMar>
            <w:vAlign w:val="center"/>
          </w:tcPr>
          <w:p w:rsidR="003D6B98" w:rsidRPr="007F3815" w:rsidRDefault="003D6B98" w:rsidP="00916F04">
            <w:pPr>
              <w:spacing w:line="360" w:lineRule="auto"/>
              <w:jc w:val="center"/>
              <w:textAlignment w:val="center"/>
              <w:rPr>
                <w:color w:val="000000"/>
                <w:kern w:val="0"/>
                <w:szCs w:val="21"/>
              </w:rPr>
            </w:pPr>
            <w:r w:rsidRPr="007F3815">
              <w:rPr>
                <w:color w:val="000000"/>
                <w:kern w:val="0"/>
                <w:szCs w:val="21"/>
              </w:rPr>
              <w:t>3</w:t>
            </w:r>
          </w:p>
        </w:tc>
        <w:tc>
          <w:tcPr>
            <w:tcW w:w="1706" w:type="dxa"/>
            <w:tcBorders>
              <w:top w:val="inset" w:sz="6" w:space="0" w:color="808080"/>
              <w:left w:val="inset" w:sz="6" w:space="0" w:color="808080"/>
              <w:bottom w:val="inset" w:sz="6" w:space="0" w:color="808080"/>
              <w:right w:val="inset" w:sz="6" w:space="0" w:color="808080"/>
            </w:tcBorders>
            <w:vAlign w:val="center"/>
          </w:tcPr>
          <w:p w:rsidR="003D6B98" w:rsidRPr="007F3815" w:rsidRDefault="003D6B98" w:rsidP="00916F04">
            <w:pPr>
              <w:spacing w:line="360" w:lineRule="auto"/>
              <w:jc w:val="center"/>
              <w:textAlignment w:val="center"/>
              <w:rPr>
                <w:color w:val="000000"/>
                <w:kern w:val="0"/>
                <w:szCs w:val="21"/>
              </w:rPr>
            </w:pPr>
            <w:r w:rsidRPr="007F3815">
              <w:rPr>
                <w:color w:val="000000"/>
                <w:kern w:val="0"/>
                <w:szCs w:val="21"/>
              </w:rPr>
              <w:t>0.5</w:t>
            </w:r>
          </w:p>
        </w:tc>
        <w:tc>
          <w:tcPr>
            <w:tcW w:w="2126" w:type="dxa"/>
            <w:tcBorders>
              <w:top w:val="inset" w:sz="6" w:space="0" w:color="808080"/>
              <w:left w:val="inset" w:sz="6" w:space="0" w:color="808080"/>
              <w:bottom w:val="inset" w:sz="6" w:space="0" w:color="808080"/>
              <w:right w:val="inset" w:sz="6" w:space="0" w:color="808080"/>
            </w:tcBorders>
            <w:vAlign w:val="center"/>
          </w:tcPr>
          <w:p w:rsidR="003D6B98" w:rsidRPr="007F3815" w:rsidRDefault="003D6B98" w:rsidP="00916F04">
            <w:pPr>
              <w:spacing w:line="360" w:lineRule="auto"/>
              <w:jc w:val="center"/>
              <w:textAlignment w:val="center"/>
              <w:rPr>
                <w:color w:val="000000"/>
                <w:kern w:val="0"/>
                <w:szCs w:val="21"/>
              </w:rPr>
            </w:pPr>
            <w:r w:rsidRPr="007F3815">
              <w:rPr>
                <w:color w:val="000000"/>
                <w:kern w:val="0"/>
                <w:szCs w:val="21"/>
              </w:rPr>
              <w:t>10</w:t>
            </w:r>
          </w:p>
        </w:tc>
        <w:tc>
          <w:tcPr>
            <w:tcW w:w="1276" w:type="dxa"/>
            <w:tcBorders>
              <w:top w:val="inset" w:sz="6" w:space="0" w:color="808080"/>
              <w:left w:val="inset" w:sz="6" w:space="0" w:color="808080"/>
              <w:bottom w:val="inset" w:sz="6" w:space="0" w:color="808080"/>
              <w:right w:val="inset" w:sz="6" w:space="0" w:color="808080"/>
            </w:tcBorders>
            <w:vAlign w:val="center"/>
          </w:tcPr>
          <w:p w:rsidR="003D6B98" w:rsidRPr="007F3815" w:rsidRDefault="003D6B98" w:rsidP="00916F04">
            <w:pPr>
              <w:spacing w:line="360" w:lineRule="auto"/>
              <w:jc w:val="center"/>
              <w:textAlignment w:val="center"/>
              <w:rPr>
                <w:color w:val="000000"/>
                <w:kern w:val="0"/>
                <w:szCs w:val="21"/>
              </w:rPr>
            </w:pPr>
            <w:r w:rsidRPr="007F3815">
              <w:rPr>
                <w:color w:val="000000"/>
                <w:kern w:val="0"/>
                <w:szCs w:val="21"/>
              </w:rPr>
              <w:t>0.5</w:t>
            </w:r>
          </w:p>
        </w:tc>
        <w:tc>
          <w:tcPr>
            <w:tcW w:w="1984" w:type="dxa"/>
            <w:tcBorders>
              <w:top w:val="inset" w:sz="6" w:space="0" w:color="808080"/>
              <w:left w:val="inset" w:sz="6" w:space="0" w:color="808080"/>
              <w:bottom w:val="inset" w:sz="6" w:space="0" w:color="808080"/>
              <w:right w:val="inset" w:sz="6" w:space="0" w:color="808080"/>
            </w:tcBorders>
            <w:vAlign w:val="center"/>
          </w:tcPr>
          <w:p w:rsidR="003D6B98" w:rsidRPr="007F3815" w:rsidRDefault="003D6B98" w:rsidP="00916F04">
            <w:pPr>
              <w:spacing w:line="360" w:lineRule="auto"/>
              <w:jc w:val="center"/>
              <w:textAlignment w:val="center"/>
              <w:rPr>
                <w:color w:val="000000"/>
                <w:kern w:val="0"/>
                <w:szCs w:val="21"/>
              </w:rPr>
            </w:pPr>
            <w:r w:rsidRPr="007F3815">
              <w:rPr>
                <w:color w:val="000000"/>
                <w:kern w:val="0"/>
                <w:szCs w:val="21"/>
              </w:rPr>
              <w:t>40</w:t>
            </w:r>
          </w:p>
        </w:tc>
        <w:tc>
          <w:tcPr>
            <w:tcW w:w="992" w:type="dxa"/>
            <w:tcBorders>
              <w:top w:val="inset" w:sz="6" w:space="0" w:color="808080"/>
              <w:left w:val="inset" w:sz="6" w:space="0" w:color="808080"/>
              <w:bottom w:val="inset" w:sz="6" w:space="0" w:color="808080"/>
              <w:right w:val="inset" w:sz="6" w:space="0" w:color="808080"/>
            </w:tcBorders>
            <w:vAlign w:val="center"/>
          </w:tcPr>
          <w:p w:rsidR="003D6B98" w:rsidRPr="007F3815" w:rsidRDefault="003D6B98" w:rsidP="00916F04">
            <w:pPr>
              <w:spacing w:line="360" w:lineRule="auto"/>
              <w:jc w:val="center"/>
              <w:textAlignment w:val="center"/>
              <w:rPr>
                <w:color w:val="000000"/>
                <w:kern w:val="0"/>
                <w:szCs w:val="21"/>
              </w:rPr>
            </w:pPr>
            <w:r w:rsidRPr="007F3815">
              <w:rPr>
                <w:color w:val="000000"/>
                <w:kern w:val="0"/>
                <w:szCs w:val="21"/>
              </w:rPr>
              <w:t>25.0%</w:t>
            </w:r>
          </w:p>
        </w:tc>
      </w:tr>
      <w:tr w:rsidR="003D6B98" w:rsidTr="00916F04">
        <w:tc>
          <w:tcPr>
            <w:tcW w:w="1157" w:type="dxa"/>
            <w:tcBorders>
              <w:top w:val="inset" w:sz="6" w:space="0" w:color="808080"/>
              <w:left w:val="inset" w:sz="6" w:space="0" w:color="808080"/>
              <w:bottom w:val="inset" w:sz="6" w:space="0" w:color="808080"/>
              <w:right w:val="inset" w:sz="6" w:space="0" w:color="808080"/>
            </w:tcBorders>
            <w:tcMar>
              <w:top w:w="22" w:type="dxa"/>
              <w:left w:w="22" w:type="dxa"/>
              <w:bottom w:w="22" w:type="dxa"/>
              <w:right w:w="22" w:type="dxa"/>
            </w:tcMar>
            <w:vAlign w:val="center"/>
          </w:tcPr>
          <w:p w:rsidR="003D6B98" w:rsidRPr="007F3815" w:rsidRDefault="003D6B98" w:rsidP="00916F04">
            <w:pPr>
              <w:spacing w:line="360" w:lineRule="auto"/>
              <w:jc w:val="center"/>
              <w:textAlignment w:val="center"/>
              <w:rPr>
                <w:color w:val="000000"/>
                <w:kern w:val="0"/>
                <w:szCs w:val="21"/>
              </w:rPr>
            </w:pPr>
            <w:r w:rsidRPr="007F3815">
              <w:rPr>
                <w:color w:val="000000"/>
                <w:kern w:val="0"/>
                <w:szCs w:val="21"/>
              </w:rPr>
              <w:t>4</w:t>
            </w:r>
          </w:p>
        </w:tc>
        <w:tc>
          <w:tcPr>
            <w:tcW w:w="1706" w:type="dxa"/>
            <w:tcBorders>
              <w:top w:val="inset" w:sz="6" w:space="0" w:color="808080"/>
              <w:left w:val="inset" w:sz="6" w:space="0" w:color="808080"/>
              <w:bottom w:val="inset" w:sz="6" w:space="0" w:color="808080"/>
              <w:right w:val="inset" w:sz="6" w:space="0" w:color="808080"/>
            </w:tcBorders>
            <w:vAlign w:val="center"/>
          </w:tcPr>
          <w:p w:rsidR="003D6B98" w:rsidRPr="007F3815" w:rsidRDefault="003D6B98" w:rsidP="00916F04">
            <w:pPr>
              <w:spacing w:line="360" w:lineRule="auto"/>
              <w:jc w:val="center"/>
              <w:textAlignment w:val="center"/>
              <w:rPr>
                <w:color w:val="000000"/>
                <w:kern w:val="0"/>
                <w:szCs w:val="21"/>
              </w:rPr>
            </w:pPr>
            <w:r w:rsidRPr="007F3815">
              <w:rPr>
                <w:color w:val="000000"/>
                <w:kern w:val="0"/>
                <w:szCs w:val="21"/>
              </w:rPr>
              <w:t>1.5</w:t>
            </w:r>
          </w:p>
        </w:tc>
        <w:tc>
          <w:tcPr>
            <w:tcW w:w="2126" w:type="dxa"/>
            <w:tcBorders>
              <w:top w:val="inset" w:sz="6" w:space="0" w:color="808080"/>
              <w:left w:val="inset" w:sz="6" w:space="0" w:color="808080"/>
              <w:bottom w:val="inset" w:sz="6" w:space="0" w:color="808080"/>
              <w:right w:val="inset" w:sz="6" w:space="0" w:color="808080"/>
            </w:tcBorders>
            <w:vAlign w:val="center"/>
          </w:tcPr>
          <w:p w:rsidR="003D6B98" w:rsidRPr="007F3815" w:rsidRDefault="003D6B98" w:rsidP="00916F04">
            <w:pPr>
              <w:spacing w:line="360" w:lineRule="auto"/>
              <w:jc w:val="center"/>
              <w:textAlignment w:val="center"/>
              <w:rPr>
                <w:color w:val="000000"/>
                <w:kern w:val="0"/>
                <w:szCs w:val="21"/>
              </w:rPr>
            </w:pPr>
            <w:r w:rsidRPr="007F3815">
              <w:rPr>
                <w:color w:val="000000"/>
                <w:kern w:val="0"/>
                <w:szCs w:val="21"/>
              </w:rPr>
              <w:t>10</w:t>
            </w:r>
          </w:p>
        </w:tc>
        <w:tc>
          <w:tcPr>
            <w:tcW w:w="1276" w:type="dxa"/>
            <w:tcBorders>
              <w:top w:val="inset" w:sz="6" w:space="0" w:color="808080"/>
              <w:left w:val="inset" w:sz="6" w:space="0" w:color="808080"/>
              <w:bottom w:val="inset" w:sz="6" w:space="0" w:color="808080"/>
              <w:right w:val="inset" w:sz="6" w:space="0" w:color="808080"/>
            </w:tcBorders>
            <w:vAlign w:val="center"/>
          </w:tcPr>
          <w:p w:rsidR="003D6B98" w:rsidRPr="007F3815" w:rsidRDefault="003D6B98" w:rsidP="00916F04">
            <w:pPr>
              <w:spacing w:line="360" w:lineRule="auto"/>
              <w:jc w:val="center"/>
              <w:textAlignment w:val="center"/>
              <w:rPr>
                <w:color w:val="000000"/>
                <w:kern w:val="0"/>
                <w:szCs w:val="21"/>
              </w:rPr>
            </w:pPr>
            <w:r w:rsidRPr="007F3815">
              <w:rPr>
                <w:color w:val="000000"/>
                <w:kern w:val="0"/>
                <w:szCs w:val="21"/>
              </w:rPr>
              <w:t>0.7</w:t>
            </w:r>
          </w:p>
        </w:tc>
        <w:tc>
          <w:tcPr>
            <w:tcW w:w="1984" w:type="dxa"/>
            <w:tcBorders>
              <w:top w:val="inset" w:sz="6" w:space="0" w:color="808080"/>
              <w:left w:val="inset" w:sz="6" w:space="0" w:color="808080"/>
              <w:bottom w:val="inset" w:sz="6" w:space="0" w:color="808080"/>
              <w:right w:val="inset" w:sz="6" w:space="0" w:color="808080"/>
            </w:tcBorders>
            <w:vAlign w:val="center"/>
          </w:tcPr>
          <w:p w:rsidR="003D6B98" w:rsidRPr="007F3815" w:rsidRDefault="003D6B98" w:rsidP="00916F04">
            <w:pPr>
              <w:spacing w:line="360" w:lineRule="auto"/>
              <w:jc w:val="center"/>
              <w:textAlignment w:val="center"/>
              <w:rPr>
                <w:color w:val="000000"/>
                <w:kern w:val="0"/>
                <w:szCs w:val="21"/>
              </w:rPr>
            </w:pPr>
            <w:r w:rsidRPr="007F3815">
              <w:rPr>
                <w:color w:val="000000"/>
                <w:kern w:val="0"/>
                <w:szCs w:val="21"/>
              </w:rPr>
              <w:t>40</w:t>
            </w:r>
          </w:p>
        </w:tc>
        <w:tc>
          <w:tcPr>
            <w:tcW w:w="992" w:type="dxa"/>
            <w:tcBorders>
              <w:top w:val="inset" w:sz="6" w:space="0" w:color="808080"/>
              <w:left w:val="inset" w:sz="6" w:space="0" w:color="808080"/>
              <w:bottom w:val="inset" w:sz="6" w:space="0" w:color="808080"/>
              <w:right w:val="inset" w:sz="6" w:space="0" w:color="808080"/>
            </w:tcBorders>
            <w:vAlign w:val="center"/>
          </w:tcPr>
          <w:p w:rsidR="003D6B98" w:rsidRPr="007F3815" w:rsidRDefault="003D6B98" w:rsidP="00916F04">
            <w:pPr>
              <w:spacing w:line="360" w:lineRule="auto"/>
              <w:jc w:val="center"/>
              <w:textAlignment w:val="center"/>
              <w:rPr>
                <w:color w:val="000000"/>
                <w:kern w:val="0"/>
                <w:szCs w:val="21"/>
              </w:rPr>
            </w:pPr>
            <w:r w:rsidRPr="007F3815">
              <w:rPr>
                <w:color w:val="000000"/>
                <w:kern w:val="0"/>
                <w:szCs w:val="21"/>
              </w:rPr>
              <w:t>53.6%</w:t>
            </w:r>
          </w:p>
        </w:tc>
      </w:tr>
    </w:tbl>
    <w:p w:rsidR="003D6B98" w:rsidRPr="007F3815" w:rsidRDefault="003D6B98" w:rsidP="003D6B98">
      <w:pPr>
        <w:adjustRightInd w:val="0"/>
        <w:spacing w:line="360" w:lineRule="auto"/>
        <w:jc w:val="left"/>
        <w:textAlignment w:val="center"/>
        <w:rPr>
          <w:kern w:val="0"/>
          <w:szCs w:val="21"/>
        </w:rPr>
      </w:pPr>
      <w:r w:rsidRPr="007F3815">
        <w:rPr>
          <w:kern w:val="0"/>
          <w:szCs w:val="21"/>
        </w:rPr>
        <w:t>（</w:t>
      </w:r>
      <w:r w:rsidRPr="007F3815">
        <w:rPr>
          <w:kern w:val="0"/>
          <w:szCs w:val="21"/>
        </w:rPr>
        <w:t>1</w:t>
      </w:r>
      <w:r w:rsidRPr="007F3815">
        <w:rPr>
          <w:kern w:val="0"/>
          <w:szCs w:val="21"/>
        </w:rPr>
        <w:t>）根据表中数据可以判断出第一次实验所选择的是</w:t>
      </w:r>
      <w:r w:rsidRPr="007F3815">
        <w:rPr>
          <w:kern w:val="0"/>
          <w:szCs w:val="21"/>
        </w:rPr>
        <w:t>______</w:t>
      </w:r>
      <w:r w:rsidRPr="007F3815">
        <w:rPr>
          <w:kern w:val="0"/>
          <w:szCs w:val="21"/>
        </w:rPr>
        <w:t>（选填</w:t>
      </w:r>
      <w:r w:rsidRPr="007F3815">
        <w:rPr>
          <w:kern w:val="0"/>
          <w:szCs w:val="21"/>
        </w:rPr>
        <w:t>“</w:t>
      </w:r>
      <w:r w:rsidRPr="007F3815">
        <w:rPr>
          <w:kern w:val="0"/>
          <w:szCs w:val="21"/>
        </w:rPr>
        <w:t>甲</w:t>
      </w:r>
      <w:r w:rsidRPr="007F3815">
        <w:rPr>
          <w:kern w:val="0"/>
          <w:szCs w:val="21"/>
        </w:rPr>
        <w:t>”</w:t>
      </w:r>
      <w:r w:rsidRPr="007F3815">
        <w:rPr>
          <w:kern w:val="0"/>
          <w:szCs w:val="21"/>
        </w:rPr>
        <w:t>或</w:t>
      </w:r>
      <w:r w:rsidRPr="007F3815">
        <w:rPr>
          <w:kern w:val="0"/>
          <w:szCs w:val="21"/>
        </w:rPr>
        <w:t>“</w:t>
      </w:r>
      <w:r w:rsidRPr="007F3815">
        <w:rPr>
          <w:kern w:val="0"/>
          <w:szCs w:val="21"/>
        </w:rPr>
        <w:t>乙</w:t>
      </w:r>
      <w:r w:rsidRPr="007F3815">
        <w:rPr>
          <w:kern w:val="0"/>
          <w:szCs w:val="21"/>
        </w:rPr>
        <w:t>”</w:t>
      </w:r>
      <w:r w:rsidRPr="007F3815">
        <w:rPr>
          <w:kern w:val="0"/>
          <w:szCs w:val="21"/>
        </w:rPr>
        <w:t>）滑轮组。</w:t>
      </w:r>
      <w:r w:rsidRPr="007F3815">
        <w:rPr>
          <w:kern w:val="0"/>
          <w:szCs w:val="21"/>
        </w:rPr>
        <w:br/>
      </w:r>
      <w:r w:rsidRPr="007F3815">
        <w:rPr>
          <w:kern w:val="0"/>
          <w:szCs w:val="21"/>
        </w:rPr>
        <w:t>（</w:t>
      </w:r>
      <w:r w:rsidRPr="007F3815">
        <w:rPr>
          <w:kern w:val="0"/>
          <w:szCs w:val="21"/>
        </w:rPr>
        <w:t>2</w:t>
      </w:r>
      <w:r w:rsidRPr="007F3815">
        <w:rPr>
          <w:kern w:val="0"/>
          <w:szCs w:val="21"/>
        </w:rPr>
        <w:t>）在第一次实验中，当</w:t>
      </w:r>
      <w:r w:rsidRPr="007F3815">
        <w:rPr>
          <w:kern w:val="0"/>
          <w:szCs w:val="21"/>
        </w:rPr>
        <w:t>______</w:t>
      </w:r>
      <w:r w:rsidRPr="007F3815">
        <w:rPr>
          <w:kern w:val="0"/>
          <w:szCs w:val="21"/>
        </w:rPr>
        <w:t>拉动滑轮组时，弹簧测力计示数如图丙所示，拉力</w:t>
      </w:r>
      <w:r w:rsidRPr="007F3815">
        <w:rPr>
          <w:i/>
          <w:iCs/>
          <w:kern w:val="0"/>
          <w:szCs w:val="21"/>
        </w:rPr>
        <w:t>F</w:t>
      </w:r>
      <w:r w:rsidRPr="007F3815">
        <w:rPr>
          <w:kern w:val="0"/>
          <w:szCs w:val="21"/>
        </w:rPr>
        <w:t>为</w:t>
      </w:r>
      <w:r w:rsidRPr="007F3815">
        <w:rPr>
          <w:kern w:val="0"/>
          <w:szCs w:val="21"/>
        </w:rPr>
        <w:t>______</w:t>
      </w:r>
      <w:r w:rsidRPr="007F3815">
        <w:rPr>
          <w:i/>
          <w:iCs/>
          <w:kern w:val="0"/>
          <w:szCs w:val="21"/>
        </w:rPr>
        <w:t>N</w:t>
      </w:r>
      <w:r w:rsidRPr="007F3815">
        <w:rPr>
          <w:kern w:val="0"/>
          <w:szCs w:val="21"/>
        </w:rPr>
        <w:t>；该次实验滑轮组的机械效率是</w:t>
      </w:r>
      <w:r w:rsidRPr="007F3815">
        <w:rPr>
          <w:kern w:val="0"/>
          <w:szCs w:val="21"/>
        </w:rPr>
        <w:t>______</w:t>
      </w:r>
      <w:r w:rsidRPr="007F3815">
        <w:rPr>
          <w:kern w:val="0"/>
          <w:szCs w:val="21"/>
        </w:rPr>
        <w:t>（计算结果精确到</w:t>
      </w:r>
      <w:r w:rsidRPr="007F3815">
        <w:rPr>
          <w:kern w:val="0"/>
          <w:szCs w:val="21"/>
        </w:rPr>
        <w:t>0.1%</w:t>
      </w:r>
      <w:r w:rsidRPr="007F3815">
        <w:rPr>
          <w:kern w:val="0"/>
          <w:szCs w:val="21"/>
        </w:rPr>
        <w:t>）。</w:t>
      </w:r>
      <w:r w:rsidRPr="007F3815">
        <w:rPr>
          <w:kern w:val="0"/>
          <w:szCs w:val="21"/>
        </w:rPr>
        <w:br/>
      </w:r>
      <w:r w:rsidRPr="007F3815">
        <w:rPr>
          <w:kern w:val="0"/>
          <w:szCs w:val="21"/>
        </w:rPr>
        <w:t>（</w:t>
      </w:r>
      <w:r w:rsidRPr="007F3815">
        <w:rPr>
          <w:kern w:val="0"/>
          <w:szCs w:val="21"/>
        </w:rPr>
        <w:t>3</w:t>
      </w:r>
      <w:r w:rsidRPr="007F3815">
        <w:rPr>
          <w:kern w:val="0"/>
          <w:szCs w:val="21"/>
        </w:rPr>
        <w:t>）机械效率是机械性能好坏的重要标志结合生产生活实际，分析实验数据可知，下列提高机械效率的措施不可行的是</w:t>
      </w:r>
      <w:r w:rsidRPr="007F3815">
        <w:rPr>
          <w:kern w:val="0"/>
          <w:szCs w:val="21"/>
        </w:rPr>
        <w:t>______</w:t>
      </w:r>
      <w:r w:rsidRPr="007F3815">
        <w:rPr>
          <w:kern w:val="0"/>
          <w:szCs w:val="21"/>
        </w:rPr>
        <w:t>（选填符号）</w:t>
      </w:r>
      <w:r w:rsidRPr="007F3815">
        <w:rPr>
          <w:kern w:val="0"/>
          <w:szCs w:val="21"/>
        </w:rPr>
        <w:br/>
      </w:r>
      <w:r w:rsidRPr="007F3815">
        <w:rPr>
          <w:i/>
          <w:iCs/>
          <w:kern w:val="0"/>
          <w:szCs w:val="21"/>
        </w:rPr>
        <w:t>A</w:t>
      </w:r>
      <w:r w:rsidRPr="007F3815">
        <w:rPr>
          <w:kern w:val="0"/>
          <w:szCs w:val="21"/>
        </w:rPr>
        <w:t>．增加所提物重</w:t>
      </w:r>
      <w:r w:rsidRPr="007F3815">
        <w:rPr>
          <w:kern w:val="0"/>
          <w:szCs w:val="21"/>
        </w:rPr>
        <w:t xml:space="preserve">  </w:t>
      </w:r>
      <w:r w:rsidRPr="007F3815">
        <w:rPr>
          <w:i/>
          <w:iCs/>
          <w:kern w:val="0"/>
          <w:szCs w:val="21"/>
        </w:rPr>
        <w:t>B</w:t>
      </w:r>
      <w:r w:rsidRPr="007F3815">
        <w:rPr>
          <w:kern w:val="0"/>
          <w:szCs w:val="21"/>
        </w:rPr>
        <w:t>．减轻机械自重</w:t>
      </w:r>
      <w:r w:rsidRPr="007F3815">
        <w:rPr>
          <w:i/>
          <w:iCs/>
          <w:kern w:val="0"/>
          <w:szCs w:val="21"/>
        </w:rPr>
        <w:t>C</w:t>
      </w:r>
      <w:r w:rsidRPr="007F3815">
        <w:rPr>
          <w:kern w:val="0"/>
          <w:szCs w:val="21"/>
        </w:rPr>
        <w:t>．机械加润滑油</w:t>
      </w:r>
      <w:r w:rsidRPr="007F3815">
        <w:rPr>
          <w:kern w:val="0"/>
          <w:szCs w:val="21"/>
        </w:rPr>
        <w:t xml:space="preserve">  </w:t>
      </w:r>
      <w:r w:rsidRPr="007F3815">
        <w:rPr>
          <w:i/>
          <w:iCs/>
          <w:kern w:val="0"/>
          <w:szCs w:val="21"/>
        </w:rPr>
        <w:t>D</w:t>
      </w:r>
      <w:r w:rsidRPr="007F3815">
        <w:rPr>
          <w:kern w:val="0"/>
          <w:szCs w:val="21"/>
        </w:rPr>
        <w:t>．增加重物上升高度</w:t>
      </w:r>
    </w:p>
    <w:p w:rsidR="003D6B98" w:rsidRPr="007F3815" w:rsidRDefault="003D6B98" w:rsidP="003D6B98">
      <w:pPr>
        <w:autoSpaceDE w:val="0"/>
        <w:autoSpaceDN w:val="0"/>
        <w:adjustRightInd w:val="0"/>
        <w:spacing w:line="360" w:lineRule="auto"/>
        <w:jc w:val="left"/>
        <w:textAlignment w:val="center"/>
        <w:rPr>
          <w:color w:val="FF0000"/>
          <w:kern w:val="0"/>
          <w:szCs w:val="21"/>
          <w:lang w:val="zh-CN"/>
        </w:rPr>
      </w:pPr>
      <w:r w:rsidRPr="007F3815">
        <w:rPr>
          <w:color w:val="FF0000"/>
        </w:rPr>
        <w:t>【答案】</w:t>
      </w:r>
      <w:r w:rsidRPr="007F3815">
        <w:rPr>
          <w:color w:val="FF0000"/>
          <w:kern w:val="0"/>
          <w:szCs w:val="21"/>
          <w:lang w:val="zh-CN"/>
        </w:rPr>
        <w:t>（</w:t>
      </w:r>
      <w:r w:rsidRPr="007F3815">
        <w:rPr>
          <w:color w:val="FF0000"/>
          <w:kern w:val="0"/>
          <w:szCs w:val="21"/>
          <w:lang w:val="zh-CN"/>
        </w:rPr>
        <w:t>1</w:t>
      </w:r>
      <w:r w:rsidRPr="007F3815">
        <w:rPr>
          <w:color w:val="FF0000"/>
          <w:kern w:val="0"/>
          <w:szCs w:val="21"/>
          <w:lang w:val="zh-CN"/>
        </w:rPr>
        <w:t>）甲；（</w:t>
      </w:r>
      <w:r w:rsidRPr="007F3815">
        <w:rPr>
          <w:color w:val="FF0000"/>
          <w:kern w:val="0"/>
          <w:szCs w:val="21"/>
          <w:lang w:val="zh-CN"/>
        </w:rPr>
        <w:t>2</w:t>
      </w:r>
      <w:r w:rsidRPr="007F3815">
        <w:rPr>
          <w:color w:val="FF0000"/>
          <w:kern w:val="0"/>
          <w:szCs w:val="21"/>
          <w:lang w:val="zh-CN"/>
        </w:rPr>
        <w:t>）竖直向上匀速；</w:t>
      </w:r>
      <w:r w:rsidRPr="007F3815">
        <w:rPr>
          <w:color w:val="FF0000"/>
          <w:kern w:val="0"/>
          <w:szCs w:val="21"/>
          <w:lang w:val="zh-CN"/>
        </w:rPr>
        <w:t>0.4</w:t>
      </w:r>
      <w:r w:rsidRPr="007F3815">
        <w:rPr>
          <w:color w:val="FF0000"/>
          <w:kern w:val="0"/>
          <w:szCs w:val="21"/>
          <w:lang w:val="zh-CN"/>
        </w:rPr>
        <w:t>；</w:t>
      </w:r>
      <w:r w:rsidRPr="007F3815">
        <w:rPr>
          <w:color w:val="FF0000"/>
          <w:kern w:val="0"/>
          <w:szCs w:val="21"/>
          <w:lang w:val="zh-CN"/>
        </w:rPr>
        <w:t>41.7%</w:t>
      </w:r>
      <w:r w:rsidRPr="007F3815">
        <w:rPr>
          <w:color w:val="FF0000"/>
          <w:kern w:val="0"/>
          <w:szCs w:val="21"/>
          <w:lang w:val="zh-CN"/>
        </w:rPr>
        <w:t>；（</w:t>
      </w:r>
      <w:r w:rsidRPr="007F3815">
        <w:rPr>
          <w:color w:val="FF0000"/>
          <w:kern w:val="0"/>
          <w:szCs w:val="21"/>
          <w:lang w:val="zh-CN"/>
        </w:rPr>
        <w:t>3</w:t>
      </w:r>
      <w:r w:rsidRPr="007F3815">
        <w:rPr>
          <w:color w:val="FF0000"/>
          <w:kern w:val="0"/>
          <w:szCs w:val="21"/>
          <w:lang w:val="zh-CN"/>
        </w:rPr>
        <w:t>）</w:t>
      </w:r>
      <w:r w:rsidRPr="007F3815">
        <w:rPr>
          <w:color w:val="FF0000"/>
          <w:kern w:val="0"/>
          <w:szCs w:val="21"/>
          <w:lang w:val="zh-CN"/>
        </w:rPr>
        <w:t>D</w:t>
      </w:r>
      <w:r w:rsidRPr="007F3815">
        <w:rPr>
          <w:color w:val="FF0000"/>
          <w:kern w:val="0"/>
          <w:szCs w:val="21"/>
          <w:lang w:val="zh-CN"/>
        </w:rPr>
        <w:t>；</w:t>
      </w:r>
    </w:p>
    <w:p w:rsidR="003D6B98" w:rsidRPr="007F3815" w:rsidRDefault="003D6B98" w:rsidP="003D6B98">
      <w:pPr>
        <w:adjustRightInd w:val="0"/>
        <w:spacing w:line="360" w:lineRule="auto"/>
        <w:jc w:val="left"/>
        <w:textAlignment w:val="center"/>
        <w:rPr>
          <w:color w:val="FF0000"/>
          <w:kern w:val="0"/>
          <w:szCs w:val="21"/>
        </w:rPr>
      </w:pPr>
      <w:r w:rsidRPr="007F3815">
        <w:rPr>
          <w:color w:val="FF0000"/>
        </w:rPr>
        <w:t>【解析】</w:t>
      </w:r>
      <w:r w:rsidRPr="007F3815">
        <w:rPr>
          <w:color w:val="FF0000"/>
          <w:kern w:val="0"/>
          <w:szCs w:val="21"/>
        </w:rPr>
        <w:t>（</w:t>
      </w:r>
      <w:r w:rsidRPr="007F3815">
        <w:rPr>
          <w:color w:val="FF0000"/>
          <w:kern w:val="0"/>
          <w:szCs w:val="21"/>
        </w:rPr>
        <w:t>1</w:t>
      </w:r>
      <w:r w:rsidRPr="007F3815">
        <w:rPr>
          <w:color w:val="FF0000"/>
          <w:kern w:val="0"/>
          <w:szCs w:val="21"/>
        </w:rPr>
        <w:t>）由表中第一次实验数据可知，钩码上升的高度</w:t>
      </w:r>
      <w:r w:rsidRPr="007F3815">
        <w:rPr>
          <w:color w:val="FF0000"/>
          <w:kern w:val="0"/>
          <w:szCs w:val="21"/>
        </w:rPr>
        <w:t>h=10cm</w:t>
      </w:r>
      <w:r w:rsidRPr="007F3815">
        <w:rPr>
          <w:color w:val="FF0000"/>
          <w:kern w:val="0"/>
          <w:szCs w:val="21"/>
        </w:rPr>
        <w:t>，绳端移动的距离</w:t>
      </w:r>
      <w:r w:rsidRPr="007F3815">
        <w:rPr>
          <w:color w:val="FF0000"/>
          <w:kern w:val="0"/>
          <w:szCs w:val="21"/>
        </w:rPr>
        <w:t>s=30cm</w:t>
      </w:r>
      <w:r w:rsidRPr="007F3815">
        <w:rPr>
          <w:color w:val="FF0000"/>
          <w:kern w:val="0"/>
          <w:szCs w:val="21"/>
        </w:rPr>
        <w:t>，</w:t>
      </w:r>
      <w:r w:rsidRPr="007F3815">
        <w:rPr>
          <w:color w:val="FF0000"/>
          <w:kern w:val="0"/>
          <w:szCs w:val="21"/>
        </w:rPr>
        <w:br/>
      </w:r>
      <w:r w:rsidRPr="007F3815">
        <w:rPr>
          <w:color w:val="FF0000"/>
          <w:kern w:val="0"/>
          <w:szCs w:val="21"/>
        </w:rPr>
        <w:t>由</w:t>
      </w:r>
      <w:r w:rsidRPr="007F3815">
        <w:rPr>
          <w:color w:val="FF0000"/>
          <w:kern w:val="0"/>
          <w:szCs w:val="21"/>
        </w:rPr>
        <w:t>s=</w:t>
      </w:r>
      <w:proofErr w:type="spellStart"/>
      <w:r w:rsidRPr="007F3815">
        <w:rPr>
          <w:color w:val="FF0000"/>
          <w:kern w:val="0"/>
          <w:szCs w:val="21"/>
        </w:rPr>
        <w:t>nh</w:t>
      </w:r>
      <w:proofErr w:type="spellEnd"/>
      <w:r w:rsidRPr="007F3815">
        <w:rPr>
          <w:color w:val="FF0000"/>
          <w:kern w:val="0"/>
          <w:szCs w:val="21"/>
        </w:rPr>
        <w:t>可得，绳子的有效股数</w:t>
      </w:r>
      <w:r w:rsidRPr="007F3815">
        <w:rPr>
          <w:color w:val="FF0000"/>
          <w:kern w:val="0"/>
          <w:szCs w:val="21"/>
        </w:rPr>
        <w:t>n=</w:t>
      </w:r>
      <w:r>
        <w:rPr>
          <w:noProof/>
          <w:color w:val="FF0000"/>
          <w:kern w:val="0"/>
          <w:szCs w:val="21"/>
        </w:rPr>
        <w:drawing>
          <wp:inline distT="0" distB="0" distL="0" distR="0">
            <wp:extent cx="142875" cy="285750"/>
            <wp:effectExtent l="0" t="0" r="9525" b="0"/>
            <wp:docPr id="20" name="图片 2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68" descr="学科网(www.zxxk.com)--教育资源门户，提供试题试卷、教案、课件、教学论文、素材等各类教学资源库下载，还有大量丰富的教学资讯！"/>
                    <pic:cNvPicPr>
                      <a:picLocks noChangeAspect="1" noChangeArrowheads="1"/>
                    </pic:cNvPicPr>
                  </pic:nvPicPr>
                  <pic:blipFill>
                    <a:blip r:embed="rId89">
                      <a:extLst>
                        <a:ext uri="{28A0092B-C50C-407E-A947-70E740481C1C}">
                          <a14:useLocalDpi xmlns:a14="http://schemas.microsoft.com/office/drawing/2010/main" val="0"/>
                        </a:ext>
                      </a:extLst>
                    </a:blip>
                    <a:srcRect/>
                    <a:stretch>
                      <a:fillRect/>
                    </a:stretch>
                  </pic:blipFill>
                  <pic:spPr bwMode="auto">
                    <a:xfrm>
                      <a:off x="0" y="0"/>
                      <a:ext cx="142875" cy="285750"/>
                    </a:xfrm>
                    <a:prstGeom prst="rect">
                      <a:avLst/>
                    </a:prstGeom>
                    <a:noFill/>
                    <a:ln>
                      <a:noFill/>
                    </a:ln>
                  </pic:spPr>
                </pic:pic>
              </a:graphicData>
            </a:graphic>
          </wp:inline>
        </w:drawing>
      </w:r>
      <w:r w:rsidRPr="007F3815">
        <w:rPr>
          <w:color w:val="FF0000"/>
          <w:kern w:val="0"/>
          <w:szCs w:val="21"/>
        </w:rPr>
        <w:t>=</w:t>
      </w:r>
      <w:r>
        <w:rPr>
          <w:noProof/>
          <w:color w:val="FF0000"/>
          <w:kern w:val="0"/>
          <w:szCs w:val="21"/>
        </w:rPr>
        <w:drawing>
          <wp:inline distT="0" distB="0" distL="0" distR="0">
            <wp:extent cx="371475" cy="314325"/>
            <wp:effectExtent l="0" t="0" r="9525" b="9525"/>
            <wp:docPr id="19" name="图片 1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69" descr="学科网(www.zxxk.com)--教育资源门户，提供试题试卷、教案、课件、教学论文、素材等各类教学资源库下载，还有大量丰富的教学资讯！"/>
                    <pic:cNvPicPr>
                      <a:picLocks noChangeAspect="1" noChangeArrowheads="1"/>
                    </pic:cNvPicPr>
                  </pic:nvPicPr>
                  <pic:blipFill>
                    <a:blip r:embed="rId90">
                      <a:extLst>
                        <a:ext uri="{28A0092B-C50C-407E-A947-70E740481C1C}">
                          <a14:useLocalDpi xmlns:a14="http://schemas.microsoft.com/office/drawing/2010/main" val="0"/>
                        </a:ext>
                      </a:extLst>
                    </a:blip>
                    <a:srcRect/>
                    <a:stretch>
                      <a:fillRect/>
                    </a:stretch>
                  </pic:blipFill>
                  <pic:spPr bwMode="auto">
                    <a:xfrm>
                      <a:off x="0" y="0"/>
                      <a:ext cx="371475" cy="314325"/>
                    </a:xfrm>
                    <a:prstGeom prst="rect">
                      <a:avLst/>
                    </a:prstGeom>
                    <a:noFill/>
                    <a:ln>
                      <a:noFill/>
                    </a:ln>
                  </pic:spPr>
                </pic:pic>
              </a:graphicData>
            </a:graphic>
          </wp:inline>
        </w:drawing>
      </w:r>
      <w:r w:rsidRPr="007F3815">
        <w:rPr>
          <w:color w:val="FF0000"/>
          <w:kern w:val="0"/>
          <w:szCs w:val="21"/>
        </w:rPr>
        <w:t>=3</w:t>
      </w:r>
      <w:r w:rsidRPr="007F3815">
        <w:rPr>
          <w:color w:val="FF0000"/>
          <w:kern w:val="0"/>
          <w:szCs w:val="21"/>
        </w:rPr>
        <w:t>，由图可知，甲滑轮组绳子的有效股数为</w:t>
      </w:r>
      <w:r w:rsidRPr="007F3815">
        <w:rPr>
          <w:color w:val="FF0000"/>
          <w:kern w:val="0"/>
          <w:szCs w:val="21"/>
        </w:rPr>
        <w:t>3</w:t>
      </w:r>
      <w:r w:rsidRPr="007F3815">
        <w:rPr>
          <w:color w:val="FF0000"/>
          <w:kern w:val="0"/>
          <w:szCs w:val="21"/>
        </w:rPr>
        <w:t>，</w:t>
      </w:r>
      <w:r w:rsidRPr="007F3815">
        <w:rPr>
          <w:color w:val="FF0000"/>
          <w:kern w:val="0"/>
          <w:szCs w:val="21"/>
        </w:rPr>
        <w:lastRenderedPageBreak/>
        <w:t>乙滑轮组绳子的有效股数为</w:t>
      </w:r>
      <w:r w:rsidRPr="007F3815">
        <w:rPr>
          <w:color w:val="FF0000"/>
          <w:kern w:val="0"/>
          <w:szCs w:val="21"/>
        </w:rPr>
        <w:t>4</w:t>
      </w:r>
      <w:r w:rsidRPr="007F3815">
        <w:rPr>
          <w:color w:val="FF0000"/>
          <w:kern w:val="0"/>
          <w:szCs w:val="21"/>
        </w:rPr>
        <w:t>，所以，第一次实验所选择的是甲滑轮组；</w:t>
      </w:r>
      <w:r w:rsidRPr="007F3815">
        <w:rPr>
          <w:color w:val="FF0000"/>
          <w:kern w:val="0"/>
          <w:szCs w:val="21"/>
        </w:rPr>
        <w:br/>
      </w:r>
      <w:r w:rsidRPr="007F3815">
        <w:rPr>
          <w:color w:val="FF0000"/>
          <w:kern w:val="0"/>
          <w:szCs w:val="21"/>
        </w:rPr>
        <w:t>（</w:t>
      </w:r>
      <w:r w:rsidRPr="007F3815">
        <w:rPr>
          <w:color w:val="FF0000"/>
          <w:kern w:val="0"/>
          <w:szCs w:val="21"/>
        </w:rPr>
        <w:t>2</w:t>
      </w:r>
      <w:r w:rsidRPr="007F3815">
        <w:rPr>
          <w:color w:val="FF0000"/>
          <w:kern w:val="0"/>
          <w:szCs w:val="21"/>
        </w:rPr>
        <w:t>）实验时要竖直向上匀速拉动弹簧测力计的，这样示数才会稳定，所读出的数值才等于拉力的大小；</w:t>
      </w:r>
      <w:r w:rsidRPr="007F3815">
        <w:rPr>
          <w:color w:val="FF0000"/>
          <w:kern w:val="0"/>
          <w:szCs w:val="21"/>
        </w:rPr>
        <w:br/>
      </w:r>
      <w:r w:rsidRPr="007F3815">
        <w:rPr>
          <w:color w:val="FF0000"/>
          <w:kern w:val="0"/>
          <w:szCs w:val="21"/>
        </w:rPr>
        <w:t>由图丙可知，弹簧测力计的分度值为</w:t>
      </w:r>
      <w:r w:rsidRPr="007F3815">
        <w:rPr>
          <w:color w:val="FF0000"/>
          <w:kern w:val="0"/>
          <w:szCs w:val="21"/>
        </w:rPr>
        <w:t>0.2N</w:t>
      </w:r>
      <w:r w:rsidRPr="007F3815">
        <w:rPr>
          <w:color w:val="FF0000"/>
          <w:kern w:val="0"/>
          <w:szCs w:val="21"/>
        </w:rPr>
        <w:t>，拉力</w:t>
      </w:r>
      <w:r w:rsidRPr="007F3815">
        <w:rPr>
          <w:color w:val="FF0000"/>
          <w:kern w:val="0"/>
          <w:szCs w:val="21"/>
        </w:rPr>
        <w:t>F=0.4N</w:t>
      </w:r>
      <w:r w:rsidRPr="007F3815">
        <w:rPr>
          <w:color w:val="FF0000"/>
          <w:kern w:val="0"/>
          <w:szCs w:val="21"/>
        </w:rPr>
        <w:t>，</w:t>
      </w:r>
      <w:r w:rsidRPr="007F3815">
        <w:rPr>
          <w:color w:val="FF0000"/>
          <w:kern w:val="0"/>
          <w:szCs w:val="21"/>
        </w:rPr>
        <w:br/>
      </w:r>
      <w:r w:rsidRPr="007F3815">
        <w:rPr>
          <w:color w:val="FF0000"/>
          <w:kern w:val="0"/>
          <w:szCs w:val="21"/>
        </w:rPr>
        <w:t>该次实验滑轮组的机械效率</w:t>
      </w:r>
      <w:r w:rsidRPr="007F3815">
        <w:rPr>
          <w:color w:val="FF0000"/>
          <w:kern w:val="0"/>
          <w:szCs w:val="21"/>
        </w:rPr>
        <w:t>η=</w:t>
      </w:r>
      <w:r>
        <w:rPr>
          <w:noProof/>
          <w:color w:val="FF0000"/>
          <w:kern w:val="0"/>
          <w:szCs w:val="21"/>
        </w:rPr>
        <w:drawing>
          <wp:inline distT="0" distB="0" distL="0" distR="0">
            <wp:extent cx="285750" cy="361950"/>
            <wp:effectExtent l="0" t="0" r="0" b="0"/>
            <wp:docPr id="18" name="图片 1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70" descr="学科网(www.zxxk.com)--教育资源门户，提供试题试卷、教案、课件、教学论文、素材等各类教学资源库下载，还有大量丰富的教学资讯！"/>
                    <pic:cNvPicPr>
                      <a:picLocks noChangeAspect="1" noChangeArrowheads="1"/>
                    </pic:cNvPicPr>
                  </pic:nvPicPr>
                  <pic:blipFill>
                    <a:blip r:embed="rId91">
                      <a:extLst>
                        <a:ext uri="{28A0092B-C50C-407E-A947-70E740481C1C}">
                          <a14:useLocalDpi xmlns:a14="http://schemas.microsoft.com/office/drawing/2010/main" val="0"/>
                        </a:ext>
                      </a:extLst>
                    </a:blip>
                    <a:srcRect/>
                    <a:stretch>
                      <a:fillRect/>
                    </a:stretch>
                  </pic:blipFill>
                  <pic:spPr bwMode="auto">
                    <a:xfrm>
                      <a:off x="0" y="0"/>
                      <a:ext cx="285750" cy="361950"/>
                    </a:xfrm>
                    <a:prstGeom prst="rect">
                      <a:avLst/>
                    </a:prstGeom>
                    <a:noFill/>
                    <a:ln>
                      <a:noFill/>
                    </a:ln>
                  </pic:spPr>
                </pic:pic>
              </a:graphicData>
            </a:graphic>
          </wp:inline>
        </w:drawing>
      </w:r>
      <w:r w:rsidRPr="007F3815">
        <w:rPr>
          <w:color w:val="FF0000"/>
          <w:kern w:val="0"/>
          <w:szCs w:val="21"/>
        </w:rPr>
        <w:t>=</w:t>
      </w:r>
      <w:r>
        <w:rPr>
          <w:noProof/>
          <w:color w:val="FF0000"/>
          <w:kern w:val="0"/>
          <w:szCs w:val="21"/>
        </w:rPr>
        <w:drawing>
          <wp:inline distT="0" distB="0" distL="0" distR="0">
            <wp:extent cx="247650" cy="323850"/>
            <wp:effectExtent l="0" t="0" r="0" b="0"/>
            <wp:docPr id="17" name="图片 1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71" descr="学科网(www.zxxk.com)--教育资源门户，提供试题试卷、教案、课件、教学论文、素材等各类教学资源库下载，还有大量丰富的教学资讯！"/>
                    <pic:cNvPicPr>
                      <a:picLocks noChangeAspect="1" noChangeArrowheads="1"/>
                    </pic:cNvPicPr>
                  </pic:nvPicPr>
                  <pic:blipFill>
                    <a:blip r:embed="rId92">
                      <a:extLst>
                        <a:ext uri="{28A0092B-C50C-407E-A947-70E740481C1C}">
                          <a14:useLocalDpi xmlns:a14="http://schemas.microsoft.com/office/drawing/2010/main" val="0"/>
                        </a:ext>
                      </a:extLst>
                    </a:blip>
                    <a:srcRect/>
                    <a:stretch>
                      <a:fillRect/>
                    </a:stretch>
                  </pic:blipFill>
                  <pic:spPr bwMode="auto">
                    <a:xfrm>
                      <a:off x="0" y="0"/>
                      <a:ext cx="247650" cy="323850"/>
                    </a:xfrm>
                    <a:prstGeom prst="rect">
                      <a:avLst/>
                    </a:prstGeom>
                    <a:noFill/>
                    <a:ln>
                      <a:noFill/>
                    </a:ln>
                  </pic:spPr>
                </pic:pic>
              </a:graphicData>
            </a:graphic>
          </wp:inline>
        </w:drawing>
      </w:r>
      <w:r w:rsidRPr="007F3815">
        <w:rPr>
          <w:color w:val="FF0000"/>
          <w:kern w:val="0"/>
          <w:szCs w:val="21"/>
        </w:rPr>
        <w:t>×100%=</w:t>
      </w:r>
      <w:r>
        <w:rPr>
          <w:noProof/>
          <w:color w:val="FF0000"/>
          <w:kern w:val="0"/>
          <w:szCs w:val="21"/>
        </w:rPr>
        <w:drawing>
          <wp:inline distT="0" distB="0" distL="0" distR="0">
            <wp:extent cx="809625" cy="333375"/>
            <wp:effectExtent l="0" t="0" r="9525" b="9525"/>
            <wp:docPr id="16" name="图片 1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72" descr="学科网(www.zxxk.com)--教育资源门户，提供试题试卷、教案、课件、教学论文、素材等各类教学资源库下载，还有大量丰富的教学资讯！"/>
                    <pic:cNvPicPr>
                      <a:picLocks noChangeAspect="1" noChangeArrowheads="1"/>
                    </pic:cNvPicPr>
                  </pic:nvPicPr>
                  <pic:blipFill>
                    <a:blip r:embed="rId93">
                      <a:extLst>
                        <a:ext uri="{28A0092B-C50C-407E-A947-70E740481C1C}">
                          <a14:useLocalDpi xmlns:a14="http://schemas.microsoft.com/office/drawing/2010/main" val="0"/>
                        </a:ext>
                      </a:extLst>
                    </a:blip>
                    <a:srcRect/>
                    <a:stretch>
                      <a:fillRect/>
                    </a:stretch>
                  </pic:blipFill>
                  <pic:spPr bwMode="auto">
                    <a:xfrm>
                      <a:off x="0" y="0"/>
                      <a:ext cx="809625" cy="333375"/>
                    </a:xfrm>
                    <a:prstGeom prst="rect">
                      <a:avLst/>
                    </a:prstGeom>
                    <a:noFill/>
                    <a:ln>
                      <a:noFill/>
                    </a:ln>
                  </pic:spPr>
                </pic:pic>
              </a:graphicData>
            </a:graphic>
          </wp:inline>
        </w:drawing>
      </w:r>
      <w:r w:rsidRPr="007F3815">
        <w:rPr>
          <w:color w:val="FF0000"/>
          <w:kern w:val="0"/>
          <w:szCs w:val="21"/>
        </w:rPr>
        <w:t>×100%≈41.7%</w:t>
      </w:r>
      <w:r w:rsidRPr="007F3815">
        <w:rPr>
          <w:color w:val="FF0000"/>
          <w:kern w:val="0"/>
          <w:szCs w:val="21"/>
        </w:rPr>
        <w:t>；</w:t>
      </w:r>
      <w:r w:rsidRPr="007F3815">
        <w:rPr>
          <w:color w:val="FF0000"/>
          <w:kern w:val="0"/>
          <w:szCs w:val="21"/>
        </w:rPr>
        <w:br/>
      </w:r>
      <w:r w:rsidRPr="007F3815">
        <w:rPr>
          <w:color w:val="FF0000"/>
          <w:kern w:val="0"/>
          <w:szCs w:val="21"/>
        </w:rPr>
        <w:t>（</w:t>
      </w:r>
      <w:r w:rsidRPr="007F3815">
        <w:rPr>
          <w:color w:val="FF0000"/>
          <w:kern w:val="0"/>
          <w:szCs w:val="21"/>
        </w:rPr>
        <w:t>3</w:t>
      </w:r>
      <w:r w:rsidRPr="007F3815">
        <w:rPr>
          <w:color w:val="FF0000"/>
          <w:kern w:val="0"/>
          <w:szCs w:val="21"/>
        </w:rPr>
        <w:t>）</w:t>
      </w:r>
      <w:r w:rsidRPr="007F3815">
        <w:rPr>
          <w:color w:val="FF0000"/>
          <w:kern w:val="0"/>
          <w:szCs w:val="21"/>
        </w:rPr>
        <w:t>A</w:t>
      </w:r>
      <w:r w:rsidRPr="007F3815">
        <w:rPr>
          <w:color w:val="FF0000"/>
          <w:kern w:val="0"/>
          <w:szCs w:val="21"/>
        </w:rPr>
        <w:t>．由</w:t>
      </w:r>
      <w:r w:rsidRPr="007F3815">
        <w:rPr>
          <w:color w:val="FF0000"/>
          <w:kern w:val="0"/>
          <w:szCs w:val="21"/>
        </w:rPr>
        <w:t>1</w:t>
      </w:r>
      <w:r w:rsidRPr="007F3815">
        <w:rPr>
          <w:color w:val="FF0000"/>
          <w:kern w:val="0"/>
          <w:szCs w:val="21"/>
        </w:rPr>
        <w:t>、</w:t>
      </w:r>
      <w:r w:rsidRPr="007F3815">
        <w:rPr>
          <w:color w:val="FF0000"/>
          <w:kern w:val="0"/>
          <w:szCs w:val="21"/>
        </w:rPr>
        <w:t>2</w:t>
      </w:r>
      <w:r w:rsidRPr="007F3815">
        <w:rPr>
          <w:color w:val="FF0000"/>
          <w:kern w:val="0"/>
          <w:szCs w:val="21"/>
        </w:rPr>
        <w:t>或</w:t>
      </w:r>
      <w:r w:rsidRPr="007F3815">
        <w:rPr>
          <w:color w:val="FF0000"/>
          <w:kern w:val="0"/>
          <w:szCs w:val="21"/>
        </w:rPr>
        <w:t>3</w:t>
      </w:r>
      <w:r w:rsidRPr="007F3815">
        <w:rPr>
          <w:color w:val="FF0000"/>
          <w:kern w:val="0"/>
          <w:szCs w:val="21"/>
        </w:rPr>
        <w:t>、</w:t>
      </w:r>
      <w:r w:rsidRPr="007F3815">
        <w:rPr>
          <w:color w:val="FF0000"/>
          <w:kern w:val="0"/>
          <w:szCs w:val="21"/>
        </w:rPr>
        <w:t>4</w:t>
      </w:r>
      <w:r w:rsidRPr="007F3815">
        <w:rPr>
          <w:color w:val="FF0000"/>
          <w:kern w:val="0"/>
          <w:szCs w:val="21"/>
        </w:rPr>
        <w:t>两组数据可知，用相同的装置提升物体的重力越大，滑轮组的机械效率越大，故</w:t>
      </w:r>
      <w:r w:rsidRPr="007F3815">
        <w:rPr>
          <w:color w:val="FF0000"/>
          <w:kern w:val="0"/>
          <w:szCs w:val="21"/>
        </w:rPr>
        <w:t>A</w:t>
      </w:r>
      <w:r w:rsidRPr="007F3815">
        <w:rPr>
          <w:color w:val="FF0000"/>
          <w:kern w:val="0"/>
          <w:szCs w:val="21"/>
        </w:rPr>
        <w:t>可行；</w:t>
      </w:r>
      <w:r w:rsidRPr="007F3815">
        <w:rPr>
          <w:color w:val="FF0000"/>
          <w:kern w:val="0"/>
          <w:szCs w:val="21"/>
        </w:rPr>
        <w:br/>
        <w:t>B</w:t>
      </w:r>
      <w:r w:rsidRPr="007F3815">
        <w:rPr>
          <w:color w:val="FF0000"/>
          <w:kern w:val="0"/>
          <w:szCs w:val="21"/>
        </w:rPr>
        <w:t>．由</w:t>
      </w:r>
      <w:r w:rsidRPr="007F3815">
        <w:rPr>
          <w:color w:val="FF0000"/>
          <w:kern w:val="0"/>
          <w:szCs w:val="21"/>
        </w:rPr>
        <w:t>1</w:t>
      </w:r>
      <w:r w:rsidRPr="007F3815">
        <w:rPr>
          <w:color w:val="FF0000"/>
          <w:kern w:val="0"/>
          <w:szCs w:val="21"/>
        </w:rPr>
        <w:t>、</w:t>
      </w:r>
      <w:r w:rsidRPr="007F3815">
        <w:rPr>
          <w:color w:val="FF0000"/>
          <w:kern w:val="0"/>
          <w:szCs w:val="21"/>
        </w:rPr>
        <w:t>3</w:t>
      </w:r>
      <w:r w:rsidRPr="007F3815">
        <w:rPr>
          <w:color w:val="FF0000"/>
          <w:kern w:val="0"/>
          <w:szCs w:val="21"/>
        </w:rPr>
        <w:t>或</w:t>
      </w:r>
      <w:r w:rsidRPr="007F3815">
        <w:rPr>
          <w:color w:val="FF0000"/>
          <w:kern w:val="0"/>
          <w:szCs w:val="21"/>
        </w:rPr>
        <w:t>2</w:t>
      </w:r>
      <w:r w:rsidRPr="007F3815">
        <w:rPr>
          <w:color w:val="FF0000"/>
          <w:kern w:val="0"/>
          <w:szCs w:val="21"/>
        </w:rPr>
        <w:t>、</w:t>
      </w:r>
      <w:r w:rsidRPr="007F3815">
        <w:rPr>
          <w:color w:val="FF0000"/>
          <w:kern w:val="0"/>
          <w:szCs w:val="21"/>
        </w:rPr>
        <w:t>4</w:t>
      </w:r>
      <w:r w:rsidRPr="007F3815">
        <w:rPr>
          <w:color w:val="FF0000"/>
          <w:kern w:val="0"/>
          <w:szCs w:val="21"/>
        </w:rPr>
        <w:t>两组数据可知，用不同的状态提升相同的物体上升相同的高度时，机械自重越小，滑轮组机械效率越大，故</w:t>
      </w:r>
      <w:r w:rsidRPr="007F3815">
        <w:rPr>
          <w:color w:val="FF0000"/>
          <w:kern w:val="0"/>
          <w:szCs w:val="21"/>
        </w:rPr>
        <w:t>B</w:t>
      </w:r>
      <w:r w:rsidRPr="007F3815">
        <w:rPr>
          <w:color w:val="FF0000"/>
          <w:kern w:val="0"/>
          <w:szCs w:val="21"/>
        </w:rPr>
        <w:t>可行；</w:t>
      </w:r>
      <w:r w:rsidRPr="007F3815">
        <w:rPr>
          <w:color w:val="FF0000"/>
          <w:kern w:val="0"/>
          <w:szCs w:val="21"/>
        </w:rPr>
        <w:br/>
        <w:t>C</w:t>
      </w:r>
      <w:r w:rsidRPr="007F3815">
        <w:rPr>
          <w:color w:val="FF0000"/>
          <w:kern w:val="0"/>
          <w:szCs w:val="21"/>
        </w:rPr>
        <w:t>．机械加润滑油，提升重物时减小了额外功，根据</w:t>
      </w:r>
      <w:r w:rsidRPr="007F3815">
        <w:rPr>
          <w:color w:val="FF0000"/>
          <w:kern w:val="0"/>
          <w:szCs w:val="21"/>
        </w:rPr>
        <w:t>η=</w:t>
      </w:r>
      <w:r>
        <w:rPr>
          <w:noProof/>
          <w:color w:val="FF0000"/>
          <w:kern w:val="0"/>
          <w:szCs w:val="21"/>
        </w:rPr>
        <w:drawing>
          <wp:inline distT="0" distB="0" distL="0" distR="0">
            <wp:extent cx="285750" cy="361950"/>
            <wp:effectExtent l="0" t="0" r="0" b="0"/>
            <wp:docPr id="15" name="图片 1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73" descr="学科网(www.zxxk.com)--教育资源门户，提供试题试卷、教案、课件、教学论文、素材等各类教学资源库下载，还有大量丰富的教学资讯！"/>
                    <pic:cNvPicPr>
                      <a:picLocks noChangeAspect="1" noChangeArrowheads="1"/>
                    </pic:cNvPicPr>
                  </pic:nvPicPr>
                  <pic:blipFill>
                    <a:blip r:embed="rId91">
                      <a:extLst>
                        <a:ext uri="{28A0092B-C50C-407E-A947-70E740481C1C}">
                          <a14:useLocalDpi xmlns:a14="http://schemas.microsoft.com/office/drawing/2010/main" val="0"/>
                        </a:ext>
                      </a:extLst>
                    </a:blip>
                    <a:srcRect/>
                    <a:stretch>
                      <a:fillRect/>
                    </a:stretch>
                  </pic:blipFill>
                  <pic:spPr bwMode="auto">
                    <a:xfrm>
                      <a:off x="0" y="0"/>
                      <a:ext cx="285750" cy="361950"/>
                    </a:xfrm>
                    <a:prstGeom prst="rect">
                      <a:avLst/>
                    </a:prstGeom>
                    <a:noFill/>
                    <a:ln>
                      <a:noFill/>
                    </a:ln>
                  </pic:spPr>
                </pic:pic>
              </a:graphicData>
            </a:graphic>
          </wp:inline>
        </w:drawing>
      </w:r>
      <w:r w:rsidRPr="007F3815">
        <w:rPr>
          <w:color w:val="FF0000"/>
          <w:kern w:val="0"/>
          <w:szCs w:val="21"/>
        </w:rPr>
        <w:t>×100%=</w:t>
      </w:r>
      <w:r>
        <w:rPr>
          <w:noProof/>
          <w:color w:val="FF0000"/>
          <w:kern w:val="0"/>
          <w:szCs w:val="21"/>
        </w:rPr>
        <w:drawing>
          <wp:inline distT="0" distB="0" distL="0" distR="0">
            <wp:extent cx="666750" cy="361950"/>
            <wp:effectExtent l="0" t="0" r="0" b="0"/>
            <wp:docPr id="14" name="图片 1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74" descr="学科网(www.zxxk.com)--教育资源门户，提供试题试卷、教案、课件、教学论文、素材等各类教学资源库下载，还有大量丰富的教学资讯！"/>
                    <pic:cNvPicPr>
                      <a:picLocks noChangeAspect="1" noChangeArrowheads="1"/>
                    </pic:cNvPicPr>
                  </pic:nvPicPr>
                  <pic:blipFill>
                    <a:blip r:embed="rId94">
                      <a:extLst>
                        <a:ext uri="{28A0092B-C50C-407E-A947-70E740481C1C}">
                          <a14:useLocalDpi xmlns:a14="http://schemas.microsoft.com/office/drawing/2010/main" val="0"/>
                        </a:ext>
                      </a:extLst>
                    </a:blip>
                    <a:srcRect/>
                    <a:stretch>
                      <a:fillRect/>
                    </a:stretch>
                  </pic:blipFill>
                  <pic:spPr bwMode="auto">
                    <a:xfrm>
                      <a:off x="0" y="0"/>
                      <a:ext cx="666750" cy="361950"/>
                    </a:xfrm>
                    <a:prstGeom prst="rect">
                      <a:avLst/>
                    </a:prstGeom>
                    <a:noFill/>
                    <a:ln>
                      <a:noFill/>
                    </a:ln>
                  </pic:spPr>
                </pic:pic>
              </a:graphicData>
            </a:graphic>
          </wp:inline>
        </w:drawing>
      </w:r>
      <w:r w:rsidRPr="007F3815">
        <w:rPr>
          <w:color w:val="FF0000"/>
          <w:kern w:val="0"/>
          <w:szCs w:val="21"/>
        </w:rPr>
        <w:t>×100%</w:t>
      </w:r>
      <w:r w:rsidRPr="007F3815">
        <w:rPr>
          <w:color w:val="FF0000"/>
          <w:kern w:val="0"/>
          <w:szCs w:val="21"/>
        </w:rPr>
        <w:t>可知，滑轮组的机械效率越大，故</w:t>
      </w:r>
      <w:r w:rsidRPr="007F3815">
        <w:rPr>
          <w:color w:val="FF0000"/>
          <w:kern w:val="0"/>
          <w:szCs w:val="21"/>
        </w:rPr>
        <w:t>C</w:t>
      </w:r>
      <w:r w:rsidRPr="007F3815">
        <w:rPr>
          <w:color w:val="FF0000"/>
          <w:kern w:val="0"/>
          <w:szCs w:val="21"/>
        </w:rPr>
        <w:t>可行；</w:t>
      </w:r>
      <w:r w:rsidRPr="007F3815">
        <w:rPr>
          <w:color w:val="FF0000"/>
          <w:kern w:val="0"/>
          <w:szCs w:val="21"/>
        </w:rPr>
        <w:br/>
        <w:t>D</w:t>
      </w:r>
      <w:r w:rsidRPr="007F3815">
        <w:rPr>
          <w:color w:val="FF0000"/>
          <w:kern w:val="0"/>
          <w:szCs w:val="21"/>
        </w:rPr>
        <w:t>．由</w:t>
      </w:r>
      <w:r w:rsidRPr="007F3815">
        <w:rPr>
          <w:color w:val="FF0000"/>
          <w:kern w:val="0"/>
          <w:szCs w:val="21"/>
        </w:rPr>
        <w:t>η=</w:t>
      </w:r>
      <w:r>
        <w:rPr>
          <w:noProof/>
          <w:color w:val="FF0000"/>
          <w:kern w:val="0"/>
          <w:szCs w:val="21"/>
        </w:rPr>
        <w:drawing>
          <wp:inline distT="0" distB="0" distL="0" distR="0">
            <wp:extent cx="285750" cy="361950"/>
            <wp:effectExtent l="0" t="0" r="0" b="0"/>
            <wp:docPr id="13" name="图片 1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75" descr="学科网(www.zxxk.com)--教育资源门户，提供试题试卷、教案、课件、教学论文、素材等各类教学资源库下载，还有大量丰富的教学资讯！"/>
                    <pic:cNvPicPr>
                      <a:picLocks noChangeAspect="1" noChangeArrowheads="1"/>
                    </pic:cNvPicPr>
                  </pic:nvPicPr>
                  <pic:blipFill>
                    <a:blip r:embed="rId91">
                      <a:extLst>
                        <a:ext uri="{28A0092B-C50C-407E-A947-70E740481C1C}">
                          <a14:useLocalDpi xmlns:a14="http://schemas.microsoft.com/office/drawing/2010/main" val="0"/>
                        </a:ext>
                      </a:extLst>
                    </a:blip>
                    <a:srcRect/>
                    <a:stretch>
                      <a:fillRect/>
                    </a:stretch>
                  </pic:blipFill>
                  <pic:spPr bwMode="auto">
                    <a:xfrm>
                      <a:off x="0" y="0"/>
                      <a:ext cx="285750" cy="361950"/>
                    </a:xfrm>
                    <a:prstGeom prst="rect">
                      <a:avLst/>
                    </a:prstGeom>
                    <a:noFill/>
                    <a:ln>
                      <a:noFill/>
                    </a:ln>
                  </pic:spPr>
                </pic:pic>
              </a:graphicData>
            </a:graphic>
          </wp:inline>
        </w:drawing>
      </w:r>
      <w:r w:rsidRPr="007F3815">
        <w:rPr>
          <w:color w:val="FF0000"/>
          <w:kern w:val="0"/>
          <w:szCs w:val="21"/>
        </w:rPr>
        <w:t>=</w:t>
      </w:r>
      <w:r>
        <w:rPr>
          <w:noProof/>
          <w:color w:val="FF0000"/>
          <w:kern w:val="0"/>
          <w:szCs w:val="21"/>
        </w:rPr>
        <w:drawing>
          <wp:inline distT="0" distB="0" distL="0" distR="0">
            <wp:extent cx="247650" cy="323850"/>
            <wp:effectExtent l="0" t="0" r="0" b="0"/>
            <wp:docPr id="12" name="图片 1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76" descr="学科网(www.zxxk.com)--教育资源门户，提供试题试卷、教案、课件、教学论文、素材等各类教学资源库下载，还有大量丰富的教学资讯！"/>
                    <pic:cNvPicPr>
                      <a:picLocks noChangeAspect="1" noChangeArrowheads="1"/>
                    </pic:cNvPicPr>
                  </pic:nvPicPr>
                  <pic:blipFill>
                    <a:blip r:embed="rId92">
                      <a:extLst>
                        <a:ext uri="{28A0092B-C50C-407E-A947-70E740481C1C}">
                          <a14:useLocalDpi xmlns:a14="http://schemas.microsoft.com/office/drawing/2010/main" val="0"/>
                        </a:ext>
                      </a:extLst>
                    </a:blip>
                    <a:srcRect/>
                    <a:stretch>
                      <a:fillRect/>
                    </a:stretch>
                  </pic:blipFill>
                  <pic:spPr bwMode="auto">
                    <a:xfrm>
                      <a:off x="0" y="0"/>
                      <a:ext cx="247650" cy="323850"/>
                    </a:xfrm>
                    <a:prstGeom prst="rect">
                      <a:avLst/>
                    </a:prstGeom>
                    <a:noFill/>
                    <a:ln>
                      <a:noFill/>
                    </a:ln>
                  </pic:spPr>
                </pic:pic>
              </a:graphicData>
            </a:graphic>
          </wp:inline>
        </w:drawing>
      </w:r>
      <w:r w:rsidRPr="007F3815">
        <w:rPr>
          <w:color w:val="FF0000"/>
          <w:kern w:val="0"/>
          <w:szCs w:val="21"/>
        </w:rPr>
        <w:t>=</w:t>
      </w:r>
      <w:r>
        <w:rPr>
          <w:noProof/>
          <w:color w:val="FF0000"/>
          <w:kern w:val="0"/>
          <w:szCs w:val="21"/>
        </w:rPr>
        <w:drawing>
          <wp:inline distT="0" distB="0" distL="0" distR="0">
            <wp:extent cx="323850" cy="323850"/>
            <wp:effectExtent l="0" t="0" r="0" b="0"/>
            <wp:docPr id="11" name="图片 1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77" descr="学科网(www.zxxk.com)--教育资源门户，提供试题试卷、教案、课件、教学论文、素材等各类教学资源库下载，还有大量丰富的教学资讯！"/>
                    <pic:cNvPicPr>
                      <a:picLocks noChangeAspect="1" noChangeArrowheads="1"/>
                    </pic:cNvPicPr>
                  </pic:nvPicPr>
                  <pic:blipFill>
                    <a:blip r:embed="rId95">
                      <a:extLst>
                        <a:ext uri="{28A0092B-C50C-407E-A947-70E740481C1C}">
                          <a14:useLocalDpi xmlns:a14="http://schemas.microsoft.com/office/drawing/2010/main" val="0"/>
                        </a:ext>
                      </a:extLst>
                    </a:blip>
                    <a:srcRect/>
                    <a:stretch>
                      <a:fillRect/>
                    </a:stretch>
                  </pic:blipFill>
                  <pic:spPr bwMode="auto">
                    <a:xfrm>
                      <a:off x="0" y="0"/>
                      <a:ext cx="323850" cy="323850"/>
                    </a:xfrm>
                    <a:prstGeom prst="rect">
                      <a:avLst/>
                    </a:prstGeom>
                    <a:noFill/>
                    <a:ln>
                      <a:noFill/>
                    </a:ln>
                  </pic:spPr>
                </pic:pic>
              </a:graphicData>
            </a:graphic>
          </wp:inline>
        </w:drawing>
      </w:r>
      <w:r w:rsidRPr="007F3815">
        <w:rPr>
          <w:color w:val="FF0000"/>
          <w:kern w:val="0"/>
          <w:szCs w:val="21"/>
        </w:rPr>
        <w:t>=</w:t>
      </w:r>
      <w:r>
        <w:rPr>
          <w:noProof/>
          <w:color w:val="FF0000"/>
          <w:kern w:val="0"/>
          <w:szCs w:val="21"/>
        </w:rPr>
        <w:drawing>
          <wp:inline distT="0" distB="0" distL="0" distR="0">
            <wp:extent cx="247650" cy="323850"/>
            <wp:effectExtent l="0" t="0" r="0" b="0"/>
            <wp:docPr id="10" name="图片 1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78" descr="学科网(www.zxxk.com)--教育资源门户，提供试题试卷、教案、课件、教学论文、素材等各类教学资源库下载，还有大量丰富的教学资讯！"/>
                    <pic:cNvPicPr>
                      <a:picLocks noChangeAspect="1" noChangeArrowheads="1"/>
                    </pic:cNvPicPr>
                  </pic:nvPicPr>
                  <pic:blipFill>
                    <a:blip r:embed="rId96">
                      <a:extLst>
                        <a:ext uri="{28A0092B-C50C-407E-A947-70E740481C1C}">
                          <a14:useLocalDpi xmlns:a14="http://schemas.microsoft.com/office/drawing/2010/main" val="0"/>
                        </a:ext>
                      </a:extLst>
                    </a:blip>
                    <a:srcRect/>
                    <a:stretch>
                      <a:fillRect/>
                    </a:stretch>
                  </pic:blipFill>
                  <pic:spPr bwMode="auto">
                    <a:xfrm>
                      <a:off x="0" y="0"/>
                      <a:ext cx="247650" cy="323850"/>
                    </a:xfrm>
                    <a:prstGeom prst="rect">
                      <a:avLst/>
                    </a:prstGeom>
                    <a:noFill/>
                    <a:ln>
                      <a:noFill/>
                    </a:ln>
                  </pic:spPr>
                </pic:pic>
              </a:graphicData>
            </a:graphic>
          </wp:inline>
        </w:drawing>
      </w:r>
      <w:r w:rsidRPr="007F3815">
        <w:rPr>
          <w:color w:val="FF0000"/>
          <w:kern w:val="0"/>
          <w:szCs w:val="21"/>
        </w:rPr>
        <w:t>×100%</w:t>
      </w:r>
      <w:r w:rsidRPr="007F3815">
        <w:rPr>
          <w:color w:val="FF0000"/>
          <w:kern w:val="0"/>
          <w:szCs w:val="21"/>
        </w:rPr>
        <w:t>可知，滑轮组机械效率与物体提升的高度无关，故</w:t>
      </w:r>
      <w:r w:rsidRPr="007F3815">
        <w:rPr>
          <w:color w:val="FF0000"/>
          <w:kern w:val="0"/>
          <w:szCs w:val="21"/>
        </w:rPr>
        <w:t>D</w:t>
      </w:r>
      <w:r w:rsidRPr="007F3815">
        <w:rPr>
          <w:color w:val="FF0000"/>
          <w:kern w:val="0"/>
          <w:szCs w:val="21"/>
        </w:rPr>
        <w:t>不可行。</w:t>
      </w:r>
    </w:p>
    <w:p w:rsidR="003D6B98" w:rsidRPr="007F3815" w:rsidRDefault="003D6B98" w:rsidP="003D6B98">
      <w:pPr>
        <w:adjustRightInd w:val="0"/>
        <w:spacing w:line="360" w:lineRule="auto"/>
        <w:jc w:val="left"/>
        <w:textAlignment w:val="center"/>
        <w:rPr>
          <w:szCs w:val="21"/>
        </w:rPr>
      </w:pPr>
      <w:r w:rsidRPr="007F3815">
        <w:rPr>
          <w:b/>
          <w:bCs/>
          <w:szCs w:val="21"/>
        </w:rPr>
        <w:t>10</w:t>
      </w:r>
      <w:r w:rsidRPr="007F3815">
        <w:rPr>
          <w:b/>
          <w:bCs/>
          <w:szCs w:val="21"/>
        </w:rPr>
        <w:t>．</w:t>
      </w:r>
      <w:r w:rsidRPr="007F3815">
        <w:rPr>
          <w:b/>
          <w:szCs w:val="21"/>
        </w:rPr>
        <w:t>（</w:t>
      </w:r>
      <w:r w:rsidRPr="007F3815">
        <w:rPr>
          <w:b/>
          <w:szCs w:val="21"/>
        </w:rPr>
        <w:t>2019</w:t>
      </w:r>
      <w:r w:rsidRPr="007F3815">
        <w:rPr>
          <w:b/>
          <w:szCs w:val="21"/>
        </w:rPr>
        <w:t>山东泰安）</w:t>
      </w:r>
      <w:r w:rsidRPr="007F3815">
        <w:rPr>
          <w:szCs w:val="21"/>
        </w:rPr>
        <w:t>如图所示，人的重力为</w:t>
      </w:r>
      <w:r w:rsidRPr="007F3815">
        <w:rPr>
          <w:szCs w:val="21"/>
        </w:rPr>
        <w:t>850N</w:t>
      </w:r>
      <w:r w:rsidRPr="007F3815">
        <w:rPr>
          <w:szCs w:val="21"/>
        </w:rPr>
        <w:t>，双脚与地面接触面积为</w:t>
      </w:r>
      <w:r w:rsidRPr="007F3815">
        <w:rPr>
          <w:szCs w:val="21"/>
        </w:rPr>
        <w:t>250cm</w:t>
      </w:r>
      <w:r w:rsidRPr="007F3815">
        <w:rPr>
          <w:szCs w:val="21"/>
          <w:vertAlign w:val="superscript"/>
        </w:rPr>
        <w:t>2</w:t>
      </w:r>
      <w:r w:rsidRPr="007F3815">
        <w:rPr>
          <w:szCs w:val="21"/>
        </w:rPr>
        <w:t>，用滑轮组拉着重</w:t>
      </w:r>
      <w:r w:rsidRPr="007F3815">
        <w:rPr>
          <w:szCs w:val="21"/>
        </w:rPr>
        <w:t>210N</w:t>
      </w:r>
      <w:r w:rsidRPr="007F3815">
        <w:rPr>
          <w:szCs w:val="21"/>
        </w:rPr>
        <w:t>的物体沿竖直方向以</w:t>
      </w:r>
      <w:r w:rsidRPr="007F3815">
        <w:rPr>
          <w:szCs w:val="21"/>
        </w:rPr>
        <w:t>0.1m/s</w:t>
      </w:r>
      <w:r w:rsidRPr="007F3815">
        <w:rPr>
          <w:szCs w:val="21"/>
        </w:rPr>
        <w:t>的速度匀速向上运动了</w:t>
      </w:r>
      <w:r w:rsidRPr="007F3815">
        <w:rPr>
          <w:szCs w:val="21"/>
        </w:rPr>
        <w:t>5s</w:t>
      </w:r>
      <w:r w:rsidRPr="007F3815">
        <w:rPr>
          <w:szCs w:val="21"/>
        </w:rPr>
        <w:t>。人对绳子竖直向下的拉力为</w:t>
      </w:r>
      <w:r w:rsidRPr="007F3815">
        <w:rPr>
          <w:szCs w:val="21"/>
        </w:rPr>
        <w:t>100N</w:t>
      </w:r>
      <w:r w:rsidRPr="007F3815">
        <w:rPr>
          <w:szCs w:val="21"/>
        </w:rPr>
        <w:t>，求：</w:t>
      </w:r>
    </w:p>
    <w:p w:rsidR="003D6B98" w:rsidRPr="007F3815" w:rsidRDefault="003D6B98" w:rsidP="003D6B98">
      <w:pPr>
        <w:adjustRightInd w:val="0"/>
        <w:spacing w:line="360" w:lineRule="auto"/>
        <w:jc w:val="left"/>
        <w:textAlignment w:val="center"/>
        <w:rPr>
          <w:szCs w:val="21"/>
        </w:rPr>
      </w:pPr>
      <w:r w:rsidRPr="007F3815">
        <w:rPr>
          <w:szCs w:val="21"/>
        </w:rPr>
        <w:t>（</w:t>
      </w:r>
      <w:r w:rsidRPr="007F3815">
        <w:rPr>
          <w:szCs w:val="21"/>
        </w:rPr>
        <w:t>1</w:t>
      </w:r>
      <w:r w:rsidRPr="007F3815">
        <w:rPr>
          <w:szCs w:val="21"/>
        </w:rPr>
        <w:t>）物体上升的高度；</w:t>
      </w:r>
    </w:p>
    <w:p w:rsidR="003D6B98" w:rsidRPr="007F3815" w:rsidRDefault="003D6B98" w:rsidP="003D6B98">
      <w:pPr>
        <w:adjustRightInd w:val="0"/>
        <w:spacing w:line="360" w:lineRule="auto"/>
        <w:jc w:val="left"/>
        <w:textAlignment w:val="center"/>
        <w:rPr>
          <w:szCs w:val="21"/>
        </w:rPr>
      </w:pPr>
      <w:r w:rsidRPr="007F3815">
        <w:rPr>
          <w:szCs w:val="21"/>
        </w:rPr>
        <w:t>（</w:t>
      </w:r>
      <w:r w:rsidRPr="007F3815">
        <w:rPr>
          <w:szCs w:val="21"/>
        </w:rPr>
        <w:t>2</w:t>
      </w:r>
      <w:r w:rsidRPr="007F3815">
        <w:rPr>
          <w:szCs w:val="21"/>
        </w:rPr>
        <w:t>）滑轮组的机械效率；</w:t>
      </w:r>
    </w:p>
    <w:p w:rsidR="003D6B98" w:rsidRPr="007F3815" w:rsidRDefault="003D6B98" w:rsidP="003D6B98">
      <w:pPr>
        <w:adjustRightInd w:val="0"/>
        <w:spacing w:line="360" w:lineRule="auto"/>
        <w:jc w:val="left"/>
        <w:textAlignment w:val="center"/>
        <w:rPr>
          <w:szCs w:val="21"/>
        </w:rPr>
      </w:pPr>
      <w:r w:rsidRPr="007F3815">
        <w:rPr>
          <w:szCs w:val="21"/>
        </w:rPr>
        <w:t>（</w:t>
      </w:r>
      <w:r w:rsidRPr="007F3815">
        <w:rPr>
          <w:szCs w:val="21"/>
        </w:rPr>
        <w:t>3</w:t>
      </w:r>
      <w:r w:rsidRPr="007F3815">
        <w:rPr>
          <w:szCs w:val="21"/>
        </w:rPr>
        <w:t>）人对地面的压强。</w:t>
      </w:r>
    </w:p>
    <w:p w:rsidR="003D6B98" w:rsidRPr="007F3815" w:rsidRDefault="003D6B98" w:rsidP="003D6B98">
      <w:pPr>
        <w:adjustRightInd w:val="0"/>
        <w:spacing w:line="360" w:lineRule="auto"/>
        <w:jc w:val="left"/>
        <w:textAlignment w:val="center"/>
        <w:rPr>
          <w:szCs w:val="21"/>
        </w:rPr>
      </w:pPr>
      <w:r>
        <w:rPr>
          <w:noProof/>
          <w:szCs w:val="21"/>
        </w:rPr>
        <w:drawing>
          <wp:inline distT="0" distB="0" distL="0" distR="0">
            <wp:extent cx="600075" cy="1600200"/>
            <wp:effectExtent l="0" t="0" r="9525" b="0"/>
            <wp:docPr id="9" name="图片 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descr="学科网(www.zxxk.com)--教育资源门户，提供试题试卷、教案、课件、教学论文、素材等各类教学资源库下载，还有大量丰富的教学资讯！"/>
                    <pic:cNvPicPr>
                      <a:picLocks noChangeAspect="1" noChangeArrowheads="1"/>
                    </pic:cNvPicPr>
                  </pic:nvPicPr>
                  <pic:blipFill>
                    <a:blip r:embed="rId97">
                      <a:extLst>
                        <a:ext uri="{28A0092B-C50C-407E-A947-70E740481C1C}">
                          <a14:useLocalDpi xmlns:a14="http://schemas.microsoft.com/office/drawing/2010/main" val="0"/>
                        </a:ext>
                      </a:extLst>
                    </a:blip>
                    <a:srcRect/>
                    <a:stretch>
                      <a:fillRect/>
                    </a:stretch>
                  </pic:blipFill>
                  <pic:spPr bwMode="auto">
                    <a:xfrm>
                      <a:off x="0" y="0"/>
                      <a:ext cx="600075" cy="1600200"/>
                    </a:xfrm>
                    <a:prstGeom prst="rect">
                      <a:avLst/>
                    </a:prstGeom>
                    <a:noFill/>
                    <a:ln>
                      <a:noFill/>
                    </a:ln>
                  </pic:spPr>
                </pic:pic>
              </a:graphicData>
            </a:graphic>
          </wp:inline>
        </w:drawing>
      </w:r>
    </w:p>
    <w:p w:rsidR="003D6B98" w:rsidRPr="007F3815" w:rsidRDefault="003D6B98" w:rsidP="003D6B98">
      <w:pPr>
        <w:adjustRightInd w:val="0"/>
        <w:spacing w:line="360" w:lineRule="auto"/>
        <w:jc w:val="left"/>
        <w:textAlignment w:val="center"/>
        <w:rPr>
          <w:color w:val="FF0000"/>
          <w:szCs w:val="21"/>
        </w:rPr>
      </w:pPr>
      <w:r w:rsidRPr="007F3815">
        <w:rPr>
          <w:color w:val="FF0000"/>
        </w:rPr>
        <w:t>【答案】</w:t>
      </w:r>
      <w:r w:rsidRPr="007F3815">
        <w:rPr>
          <w:color w:val="FF0000"/>
          <w:szCs w:val="21"/>
        </w:rPr>
        <w:t>（</w:t>
      </w:r>
      <w:r w:rsidRPr="007F3815">
        <w:rPr>
          <w:color w:val="FF0000"/>
          <w:szCs w:val="21"/>
        </w:rPr>
        <w:t>1</w:t>
      </w:r>
      <w:r w:rsidRPr="007F3815">
        <w:rPr>
          <w:color w:val="FF0000"/>
          <w:szCs w:val="21"/>
        </w:rPr>
        <w:t>）物体上升的高度为</w:t>
      </w:r>
      <w:r w:rsidRPr="007F3815">
        <w:rPr>
          <w:color w:val="FF0000"/>
          <w:szCs w:val="21"/>
        </w:rPr>
        <w:t>0.5m</w:t>
      </w:r>
      <w:r w:rsidRPr="007F3815">
        <w:rPr>
          <w:color w:val="FF0000"/>
          <w:szCs w:val="21"/>
        </w:rPr>
        <w:t>；（</w:t>
      </w:r>
      <w:r w:rsidRPr="007F3815">
        <w:rPr>
          <w:color w:val="FF0000"/>
          <w:szCs w:val="21"/>
        </w:rPr>
        <w:t>2</w:t>
      </w:r>
      <w:r w:rsidRPr="007F3815">
        <w:rPr>
          <w:color w:val="FF0000"/>
          <w:szCs w:val="21"/>
        </w:rPr>
        <w:t>）滑轮组的机械效率为</w:t>
      </w:r>
      <w:r w:rsidRPr="007F3815">
        <w:rPr>
          <w:color w:val="FF0000"/>
          <w:szCs w:val="21"/>
        </w:rPr>
        <w:t>70%</w:t>
      </w:r>
      <w:r w:rsidRPr="007F3815">
        <w:rPr>
          <w:color w:val="FF0000"/>
          <w:szCs w:val="21"/>
        </w:rPr>
        <w:t>；（</w:t>
      </w:r>
      <w:r w:rsidRPr="007F3815">
        <w:rPr>
          <w:color w:val="FF0000"/>
          <w:szCs w:val="21"/>
        </w:rPr>
        <w:t>3</w:t>
      </w:r>
      <w:r w:rsidRPr="007F3815">
        <w:rPr>
          <w:color w:val="FF0000"/>
          <w:szCs w:val="21"/>
        </w:rPr>
        <w:t>）人对地面的压强为</w:t>
      </w:r>
      <w:r w:rsidRPr="007F3815">
        <w:rPr>
          <w:color w:val="FF0000"/>
          <w:szCs w:val="21"/>
        </w:rPr>
        <w:t>3×10</w:t>
      </w:r>
      <w:r w:rsidRPr="007F3815">
        <w:rPr>
          <w:color w:val="FF0000"/>
          <w:szCs w:val="21"/>
          <w:vertAlign w:val="superscript"/>
        </w:rPr>
        <w:t>4</w:t>
      </w:r>
      <w:r w:rsidRPr="007F3815">
        <w:rPr>
          <w:color w:val="FF0000"/>
          <w:szCs w:val="21"/>
        </w:rPr>
        <w:t>Pa</w:t>
      </w:r>
      <w:r w:rsidRPr="007F3815">
        <w:rPr>
          <w:color w:val="FF0000"/>
          <w:szCs w:val="21"/>
        </w:rPr>
        <w:t>。</w:t>
      </w:r>
    </w:p>
    <w:p w:rsidR="003D6B98" w:rsidRPr="007F3815" w:rsidRDefault="003D6B98" w:rsidP="003D6B98">
      <w:pPr>
        <w:spacing w:line="360" w:lineRule="auto"/>
        <w:jc w:val="left"/>
        <w:textAlignment w:val="center"/>
        <w:rPr>
          <w:color w:val="FF0000"/>
          <w:szCs w:val="21"/>
        </w:rPr>
      </w:pPr>
      <w:r w:rsidRPr="007F3815">
        <w:rPr>
          <w:color w:val="FF0000"/>
        </w:rPr>
        <w:t>【解析】</w:t>
      </w:r>
      <w:r w:rsidRPr="007F3815">
        <w:rPr>
          <w:color w:val="FF0000"/>
          <w:szCs w:val="21"/>
        </w:rPr>
        <w:t>（</w:t>
      </w:r>
      <w:r w:rsidRPr="007F3815">
        <w:rPr>
          <w:color w:val="FF0000"/>
          <w:szCs w:val="21"/>
        </w:rPr>
        <w:t>1</w:t>
      </w:r>
      <w:r w:rsidRPr="007F3815">
        <w:rPr>
          <w:color w:val="FF0000"/>
          <w:szCs w:val="21"/>
        </w:rPr>
        <w:t>）由</w:t>
      </w:r>
      <w:r w:rsidRPr="007F3815">
        <w:rPr>
          <w:color w:val="FF0000"/>
          <w:szCs w:val="21"/>
        </w:rPr>
        <w:t>v</w:t>
      </w:r>
      <w:r w:rsidRPr="007F3815">
        <w:rPr>
          <w:color w:val="FF0000"/>
          <w:szCs w:val="21"/>
        </w:rPr>
        <w:t>＝</w:t>
      </w:r>
      <w:r>
        <w:rPr>
          <w:noProof/>
          <w:color w:val="FF0000"/>
          <w:szCs w:val="21"/>
        </w:rPr>
        <w:drawing>
          <wp:inline distT="0" distB="0" distL="0" distR="0">
            <wp:extent cx="123825" cy="333375"/>
            <wp:effectExtent l="0" t="0" r="9525" b="9525"/>
            <wp:docPr id="8" name="图片 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 descr="学科网(www.zxxk.com)--教育资源门户，提供试题试卷、教案、课件、教学论文、素材等各类教学资源库下载，还有大量丰富的教学资讯！"/>
                    <pic:cNvPicPr>
                      <a:picLocks noChangeAspect="1" noChangeArrowheads="1"/>
                    </pic:cNvPicPr>
                  </pic:nvPicPr>
                  <pic:blipFill>
                    <a:blip r:embed="rId98">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sidRPr="007F3815">
        <w:rPr>
          <w:color w:val="FF0000"/>
          <w:szCs w:val="21"/>
        </w:rPr>
        <w:t>可得物体上升的高度：</w:t>
      </w:r>
      <w:r w:rsidRPr="007F3815">
        <w:rPr>
          <w:color w:val="FF0000"/>
          <w:szCs w:val="21"/>
        </w:rPr>
        <w:t>h</w:t>
      </w:r>
      <w:r w:rsidRPr="007F3815">
        <w:rPr>
          <w:color w:val="FF0000"/>
          <w:szCs w:val="21"/>
        </w:rPr>
        <w:t>＝</w:t>
      </w:r>
      <w:proofErr w:type="spellStart"/>
      <w:r w:rsidRPr="007F3815">
        <w:rPr>
          <w:color w:val="FF0000"/>
          <w:szCs w:val="21"/>
        </w:rPr>
        <w:t>vt</w:t>
      </w:r>
      <w:proofErr w:type="spellEnd"/>
      <w:r w:rsidRPr="007F3815">
        <w:rPr>
          <w:color w:val="FF0000"/>
          <w:szCs w:val="21"/>
        </w:rPr>
        <w:t>＝</w:t>
      </w:r>
      <w:r w:rsidRPr="007F3815">
        <w:rPr>
          <w:color w:val="FF0000"/>
          <w:szCs w:val="21"/>
        </w:rPr>
        <w:t>0.1m/s×5s</w:t>
      </w:r>
      <w:r w:rsidRPr="007F3815">
        <w:rPr>
          <w:color w:val="FF0000"/>
          <w:szCs w:val="21"/>
        </w:rPr>
        <w:t>＝</w:t>
      </w:r>
      <w:r w:rsidRPr="007F3815">
        <w:rPr>
          <w:color w:val="FF0000"/>
          <w:szCs w:val="21"/>
        </w:rPr>
        <w:t>0.5m</w:t>
      </w:r>
      <w:r w:rsidRPr="007F3815">
        <w:rPr>
          <w:color w:val="FF0000"/>
          <w:szCs w:val="21"/>
        </w:rPr>
        <w:t>；</w:t>
      </w:r>
    </w:p>
    <w:p w:rsidR="003D6B98" w:rsidRPr="007F3815" w:rsidRDefault="003D6B98" w:rsidP="003D6B98">
      <w:pPr>
        <w:spacing w:line="360" w:lineRule="auto"/>
        <w:jc w:val="left"/>
        <w:textAlignment w:val="center"/>
        <w:rPr>
          <w:color w:val="FF0000"/>
          <w:szCs w:val="21"/>
        </w:rPr>
      </w:pPr>
      <w:r w:rsidRPr="007F3815">
        <w:rPr>
          <w:color w:val="FF0000"/>
          <w:szCs w:val="21"/>
        </w:rPr>
        <w:lastRenderedPageBreak/>
        <w:t>（</w:t>
      </w:r>
      <w:r w:rsidRPr="007F3815">
        <w:rPr>
          <w:color w:val="FF0000"/>
          <w:szCs w:val="21"/>
        </w:rPr>
        <w:t>2</w:t>
      </w:r>
      <w:r w:rsidRPr="007F3815">
        <w:rPr>
          <w:color w:val="FF0000"/>
          <w:szCs w:val="21"/>
        </w:rPr>
        <w:t>）由图可知，</w:t>
      </w:r>
      <w:r w:rsidRPr="007F3815">
        <w:rPr>
          <w:color w:val="FF0000"/>
          <w:szCs w:val="21"/>
        </w:rPr>
        <w:t>n</w:t>
      </w:r>
      <w:r w:rsidRPr="007F3815">
        <w:rPr>
          <w:color w:val="FF0000"/>
          <w:szCs w:val="21"/>
        </w:rPr>
        <w:t>＝</w:t>
      </w:r>
      <w:r w:rsidRPr="007F3815">
        <w:rPr>
          <w:color w:val="FF0000"/>
          <w:szCs w:val="21"/>
        </w:rPr>
        <w:t>3</w:t>
      </w:r>
      <w:r w:rsidRPr="007F3815">
        <w:rPr>
          <w:color w:val="FF0000"/>
          <w:szCs w:val="21"/>
        </w:rPr>
        <w:t>，拉力端移动距离</w:t>
      </w:r>
      <w:r w:rsidRPr="007F3815">
        <w:rPr>
          <w:color w:val="FF0000"/>
          <w:szCs w:val="21"/>
        </w:rPr>
        <w:t>s</w:t>
      </w:r>
      <w:r w:rsidRPr="007F3815">
        <w:rPr>
          <w:color w:val="FF0000"/>
          <w:szCs w:val="21"/>
        </w:rPr>
        <w:t>＝</w:t>
      </w:r>
      <w:r w:rsidRPr="007F3815">
        <w:rPr>
          <w:color w:val="FF0000"/>
          <w:szCs w:val="21"/>
        </w:rPr>
        <w:t>3h</w:t>
      </w:r>
      <w:r w:rsidRPr="007F3815">
        <w:rPr>
          <w:color w:val="FF0000"/>
          <w:szCs w:val="21"/>
        </w:rPr>
        <w:t>，滑轮组的机械效率：</w:t>
      </w:r>
    </w:p>
    <w:p w:rsidR="003D6B98" w:rsidRPr="007F3815" w:rsidRDefault="003D6B98" w:rsidP="003D6B98">
      <w:pPr>
        <w:spacing w:line="360" w:lineRule="auto"/>
        <w:jc w:val="left"/>
        <w:textAlignment w:val="center"/>
        <w:rPr>
          <w:color w:val="FF0000"/>
          <w:szCs w:val="21"/>
        </w:rPr>
      </w:pPr>
      <w:r w:rsidRPr="007F3815">
        <w:rPr>
          <w:color w:val="FF0000"/>
          <w:szCs w:val="21"/>
        </w:rPr>
        <w:t>η</w:t>
      </w:r>
      <w:r w:rsidRPr="007F3815">
        <w:rPr>
          <w:color w:val="FF0000"/>
          <w:szCs w:val="21"/>
        </w:rPr>
        <w:t>＝</w:t>
      </w:r>
      <w:r>
        <w:rPr>
          <w:noProof/>
          <w:color w:val="FF0000"/>
          <w:szCs w:val="21"/>
        </w:rPr>
        <w:drawing>
          <wp:inline distT="0" distB="0" distL="0" distR="0">
            <wp:extent cx="390525" cy="447675"/>
            <wp:effectExtent l="0" t="0" r="9525" b="9525"/>
            <wp:docPr id="7" name="图片 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 descr="学科网(www.zxxk.com)--教育资源门户，提供试题试卷、教案、课件、教学论文、素材等各类教学资源库下载，还有大量丰富的教学资讯！"/>
                    <pic:cNvPicPr>
                      <a:picLocks noChangeAspect="1" noChangeArrowheads="1"/>
                    </pic:cNvPicPr>
                  </pic:nvPicPr>
                  <pic:blipFill>
                    <a:blip r:embed="rId99">
                      <a:extLst>
                        <a:ext uri="{28A0092B-C50C-407E-A947-70E740481C1C}">
                          <a14:useLocalDpi xmlns:a14="http://schemas.microsoft.com/office/drawing/2010/main" val="0"/>
                        </a:ext>
                      </a:extLst>
                    </a:blip>
                    <a:srcRect/>
                    <a:stretch>
                      <a:fillRect/>
                    </a:stretch>
                  </pic:blipFill>
                  <pic:spPr bwMode="auto">
                    <a:xfrm>
                      <a:off x="0" y="0"/>
                      <a:ext cx="390525" cy="447675"/>
                    </a:xfrm>
                    <a:prstGeom prst="rect">
                      <a:avLst/>
                    </a:prstGeom>
                    <a:noFill/>
                    <a:ln>
                      <a:noFill/>
                    </a:ln>
                  </pic:spPr>
                </pic:pic>
              </a:graphicData>
            </a:graphic>
          </wp:inline>
        </w:drawing>
      </w:r>
      <w:r w:rsidRPr="007F3815">
        <w:rPr>
          <w:color w:val="FF0000"/>
          <w:szCs w:val="21"/>
        </w:rPr>
        <w:t>＝</w:t>
      </w:r>
      <w:r>
        <w:rPr>
          <w:noProof/>
          <w:color w:val="FF0000"/>
          <w:szCs w:val="21"/>
        </w:rPr>
        <w:drawing>
          <wp:inline distT="0" distB="0" distL="0" distR="0">
            <wp:extent cx="200025" cy="333375"/>
            <wp:effectExtent l="0" t="0" r="9525" b="9525"/>
            <wp:docPr id="6" name="图片 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 descr="学科网(www.zxxk.com)--教育资源门户，提供试题试卷、教案、课件、教学论文、素材等各类教学资源库下载，还有大量丰富的教学资讯！"/>
                    <pic:cNvPicPr>
                      <a:picLocks noChangeAspect="1" noChangeArrowheads="1"/>
                    </pic:cNvPicPr>
                  </pic:nvPicPr>
                  <pic:blipFill>
                    <a:blip r:embed="rId100">
                      <a:extLst>
                        <a:ext uri="{28A0092B-C50C-407E-A947-70E740481C1C}">
                          <a14:useLocalDpi xmlns:a14="http://schemas.microsoft.com/office/drawing/2010/main" val="0"/>
                        </a:ext>
                      </a:extLst>
                    </a:blip>
                    <a:srcRect/>
                    <a:stretch>
                      <a:fillRect/>
                    </a:stretch>
                  </pic:blipFill>
                  <pic:spPr bwMode="auto">
                    <a:xfrm>
                      <a:off x="0" y="0"/>
                      <a:ext cx="200025" cy="333375"/>
                    </a:xfrm>
                    <a:prstGeom prst="rect">
                      <a:avLst/>
                    </a:prstGeom>
                    <a:noFill/>
                    <a:ln>
                      <a:noFill/>
                    </a:ln>
                  </pic:spPr>
                </pic:pic>
              </a:graphicData>
            </a:graphic>
          </wp:inline>
        </w:drawing>
      </w:r>
      <w:r w:rsidRPr="007F3815">
        <w:rPr>
          <w:color w:val="FF0000"/>
          <w:szCs w:val="21"/>
        </w:rPr>
        <w:t>＝</w:t>
      </w:r>
      <w:r>
        <w:rPr>
          <w:noProof/>
          <w:color w:val="FF0000"/>
          <w:szCs w:val="21"/>
        </w:rPr>
        <w:drawing>
          <wp:inline distT="0" distB="0" distL="0" distR="0">
            <wp:extent cx="276225" cy="333375"/>
            <wp:effectExtent l="0" t="0" r="9525" b="9525"/>
            <wp:docPr id="5" name="图片 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 descr="学科网(www.zxxk.com)--教育资源门户，提供试题试卷、教案、课件、教学论文、素材等各类教学资源库下载，还有大量丰富的教学资讯！"/>
                    <pic:cNvPicPr>
                      <a:picLocks noChangeAspect="1" noChangeArrowheads="1"/>
                    </pic:cNvPicPr>
                  </pic:nvPicPr>
                  <pic:blipFill>
                    <a:blip r:embed="rId101">
                      <a:extLst>
                        <a:ext uri="{28A0092B-C50C-407E-A947-70E740481C1C}">
                          <a14:useLocalDpi xmlns:a14="http://schemas.microsoft.com/office/drawing/2010/main" val="0"/>
                        </a:ext>
                      </a:extLst>
                    </a:blip>
                    <a:srcRect/>
                    <a:stretch>
                      <a:fillRect/>
                    </a:stretch>
                  </pic:blipFill>
                  <pic:spPr bwMode="auto">
                    <a:xfrm>
                      <a:off x="0" y="0"/>
                      <a:ext cx="276225" cy="333375"/>
                    </a:xfrm>
                    <a:prstGeom prst="rect">
                      <a:avLst/>
                    </a:prstGeom>
                    <a:noFill/>
                    <a:ln>
                      <a:noFill/>
                    </a:ln>
                  </pic:spPr>
                </pic:pic>
              </a:graphicData>
            </a:graphic>
          </wp:inline>
        </w:drawing>
      </w:r>
      <w:r w:rsidRPr="007F3815">
        <w:rPr>
          <w:color w:val="FF0000"/>
          <w:szCs w:val="21"/>
        </w:rPr>
        <w:t>＝</w:t>
      </w:r>
      <w:r>
        <w:rPr>
          <w:noProof/>
          <w:color w:val="FF0000"/>
          <w:szCs w:val="21"/>
        </w:rPr>
        <w:drawing>
          <wp:inline distT="0" distB="0" distL="0" distR="0">
            <wp:extent cx="200025" cy="333375"/>
            <wp:effectExtent l="0" t="0" r="9525" b="9525"/>
            <wp:docPr id="4" name="图片 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 descr="学科网(www.zxxk.com)--教育资源门户，提供试题试卷、教案、课件、教学论文、素材等各类教学资源库下载，还有大量丰富的教学资讯！"/>
                    <pic:cNvPicPr>
                      <a:picLocks noChangeAspect="1" noChangeArrowheads="1"/>
                    </pic:cNvPicPr>
                  </pic:nvPicPr>
                  <pic:blipFill>
                    <a:blip r:embed="rId102">
                      <a:extLst>
                        <a:ext uri="{28A0092B-C50C-407E-A947-70E740481C1C}">
                          <a14:useLocalDpi xmlns:a14="http://schemas.microsoft.com/office/drawing/2010/main" val="0"/>
                        </a:ext>
                      </a:extLst>
                    </a:blip>
                    <a:srcRect/>
                    <a:stretch>
                      <a:fillRect/>
                    </a:stretch>
                  </pic:blipFill>
                  <pic:spPr bwMode="auto">
                    <a:xfrm>
                      <a:off x="0" y="0"/>
                      <a:ext cx="200025" cy="333375"/>
                    </a:xfrm>
                    <a:prstGeom prst="rect">
                      <a:avLst/>
                    </a:prstGeom>
                    <a:noFill/>
                    <a:ln>
                      <a:noFill/>
                    </a:ln>
                  </pic:spPr>
                </pic:pic>
              </a:graphicData>
            </a:graphic>
          </wp:inline>
        </w:drawing>
      </w:r>
      <w:r w:rsidRPr="007F3815">
        <w:rPr>
          <w:color w:val="FF0000"/>
          <w:szCs w:val="21"/>
        </w:rPr>
        <w:t>＝</w:t>
      </w:r>
      <w:r>
        <w:rPr>
          <w:noProof/>
          <w:color w:val="FF0000"/>
          <w:szCs w:val="21"/>
        </w:rPr>
        <w:drawing>
          <wp:inline distT="0" distB="0" distL="0" distR="0">
            <wp:extent cx="581025" cy="333375"/>
            <wp:effectExtent l="0" t="0" r="9525" b="9525"/>
            <wp:docPr id="3" name="图片 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1" descr="学科网(www.zxxk.com)--教育资源门户，提供试题试卷、教案、课件、教学论文、素材等各类教学资源库下载，还有大量丰富的教学资讯！"/>
                    <pic:cNvPicPr>
                      <a:picLocks noChangeAspect="1" noChangeArrowheads="1"/>
                    </pic:cNvPicPr>
                  </pic:nvPicPr>
                  <pic:blipFill>
                    <a:blip r:embed="rId103">
                      <a:extLst>
                        <a:ext uri="{28A0092B-C50C-407E-A947-70E740481C1C}">
                          <a14:useLocalDpi xmlns:a14="http://schemas.microsoft.com/office/drawing/2010/main" val="0"/>
                        </a:ext>
                      </a:extLst>
                    </a:blip>
                    <a:srcRect/>
                    <a:stretch>
                      <a:fillRect/>
                    </a:stretch>
                  </pic:blipFill>
                  <pic:spPr bwMode="auto">
                    <a:xfrm>
                      <a:off x="0" y="0"/>
                      <a:ext cx="581025" cy="333375"/>
                    </a:xfrm>
                    <a:prstGeom prst="rect">
                      <a:avLst/>
                    </a:prstGeom>
                    <a:noFill/>
                    <a:ln>
                      <a:noFill/>
                    </a:ln>
                  </pic:spPr>
                </pic:pic>
              </a:graphicData>
            </a:graphic>
          </wp:inline>
        </w:drawing>
      </w:r>
      <w:r w:rsidRPr="007F3815">
        <w:rPr>
          <w:color w:val="FF0000"/>
          <w:szCs w:val="21"/>
        </w:rPr>
        <w:t>×100%</w:t>
      </w:r>
      <w:r w:rsidRPr="007F3815">
        <w:rPr>
          <w:color w:val="FF0000"/>
          <w:szCs w:val="21"/>
        </w:rPr>
        <w:t>＝</w:t>
      </w:r>
      <w:r w:rsidRPr="007F3815">
        <w:rPr>
          <w:color w:val="FF0000"/>
          <w:szCs w:val="21"/>
        </w:rPr>
        <w:t>70%</w:t>
      </w:r>
      <w:r w:rsidRPr="007F3815">
        <w:rPr>
          <w:color w:val="FF0000"/>
          <w:szCs w:val="21"/>
        </w:rPr>
        <w:t>；</w:t>
      </w:r>
    </w:p>
    <w:p w:rsidR="003D6B98" w:rsidRPr="007F3815" w:rsidRDefault="003D6B98" w:rsidP="003D6B98">
      <w:pPr>
        <w:spacing w:line="360" w:lineRule="auto"/>
        <w:jc w:val="left"/>
        <w:textAlignment w:val="center"/>
        <w:rPr>
          <w:color w:val="FF0000"/>
          <w:szCs w:val="21"/>
        </w:rPr>
      </w:pPr>
      <w:r w:rsidRPr="007F3815">
        <w:rPr>
          <w:color w:val="FF0000"/>
          <w:szCs w:val="21"/>
        </w:rPr>
        <w:t>（</w:t>
      </w:r>
      <w:r w:rsidRPr="007F3815">
        <w:rPr>
          <w:color w:val="FF0000"/>
          <w:szCs w:val="21"/>
        </w:rPr>
        <w:t>3</w:t>
      </w:r>
      <w:r w:rsidRPr="007F3815">
        <w:rPr>
          <w:color w:val="FF0000"/>
          <w:szCs w:val="21"/>
        </w:rPr>
        <w:t>）此时人对地面的压力：</w:t>
      </w:r>
      <w:r w:rsidRPr="007F3815">
        <w:rPr>
          <w:color w:val="FF0000"/>
          <w:szCs w:val="21"/>
        </w:rPr>
        <w:t>F</w:t>
      </w:r>
      <w:r w:rsidRPr="007F3815">
        <w:rPr>
          <w:color w:val="FF0000"/>
          <w:szCs w:val="21"/>
          <w:vertAlign w:val="subscript"/>
        </w:rPr>
        <w:t>压</w:t>
      </w:r>
      <w:r w:rsidRPr="007F3815">
        <w:rPr>
          <w:color w:val="FF0000"/>
          <w:szCs w:val="21"/>
        </w:rPr>
        <w:t>＝</w:t>
      </w:r>
      <w:r w:rsidRPr="007F3815">
        <w:rPr>
          <w:color w:val="FF0000"/>
          <w:szCs w:val="21"/>
        </w:rPr>
        <w:t>G</w:t>
      </w:r>
      <w:r w:rsidRPr="007F3815">
        <w:rPr>
          <w:color w:val="FF0000"/>
          <w:szCs w:val="21"/>
          <w:vertAlign w:val="subscript"/>
        </w:rPr>
        <w:t>人</w:t>
      </w:r>
      <w:r w:rsidRPr="007F3815">
        <w:rPr>
          <w:color w:val="FF0000"/>
          <w:szCs w:val="21"/>
        </w:rPr>
        <w:t>﹣</w:t>
      </w:r>
      <w:r w:rsidRPr="007F3815">
        <w:rPr>
          <w:color w:val="FF0000"/>
          <w:szCs w:val="21"/>
        </w:rPr>
        <w:t>F</w:t>
      </w:r>
      <w:r w:rsidRPr="007F3815">
        <w:rPr>
          <w:color w:val="FF0000"/>
          <w:szCs w:val="21"/>
        </w:rPr>
        <w:t>＝</w:t>
      </w:r>
      <w:r w:rsidRPr="007F3815">
        <w:rPr>
          <w:color w:val="FF0000"/>
          <w:szCs w:val="21"/>
        </w:rPr>
        <w:t>850N</w:t>
      </w:r>
      <w:r w:rsidRPr="007F3815">
        <w:rPr>
          <w:color w:val="FF0000"/>
          <w:szCs w:val="21"/>
        </w:rPr>
        <w:t>﹣</w:t>
      </w:r>
      <w:r w:rsidRPr="007F3815">
        <w:rPr>
          <w:color w:val="FF0000"/>
          <w:szCs w:val="21"/>
        </w:rPr>
        <w:t>100N</w:t>
      </w:r>
      <w:r w:rsidRPr="007F3815">
        <w:rPr>
          <w:color w:val="FF0000"/>
          <w:szCs w:val="21"/>
        </w:rPr>
        <w:t>＝</w:t>
      </w:r>
      <w:r w:rsidRPr="007F3815">
        <w:rPr>
          <w:color w:val="FF0000"/>
          <w:szCs w:val="21"/>
        </w:rPr>
        <w:t>750N</w:t>
      </w:r>
      <w:r w:rsidRPr="007F3815">
        <w:rPr>
          <w:color w:val="FF0000"/>
          <w:szCs w:val="21"/>
        </w:rPr>
        <w:t>，</w:t>
      </w:r>
    </w:p>
    <w:p w:rsidR="003D6B98" w:rsidRPr="007F3815" w:rsidRDefault="003D6B98" w:rsidP="003D6B98">
      <w:pPr>
        <w:spacing w:line="360" w:lineRule="auto"/>
        <w:jc w:val="left"/>
        <w:textAlignment w:val="center"/>
        <w:rPr>
          <w:color w:val="FF0000"/>
          <w:szCs w:val="21"/>
        </w:rPr>
      </w:pPr>
      <w:r w:rsidRPr="007F3815">
        <w:rPr>
          <w:color w:val="FF0000"/>
          <w:szCs w:val="21"/>
        </w:rPr>
        <w:t>人对地面的压强：</w:t>
      </w:r>
      <w:r w:rsidRPr="007F3815">
        <w:rPr>
          <w:color w:val="FF0000"/>
          <w:szCs w:val="21"/>
        </w:rPr>
        <w:t>p</w:t>
      </w:r>
      <w:r w:rsidRPr="007F3815">
        <w:rPr>
          <w:color w:val="FF0000"/>
          <w:szCs w:val="21"/>
        </w:rPr>
        <w:t>＝</w:t>
      </w:r>
      <w:r>
        <w:rPr>
          <w:noProof/>
          <w:color w:val="FF0000"/>
          <w:szCs w:val="21"/>
        </w:rPr>
        <w:drawing>
          <wp:inline distT="0" distB="0" distL="0" distR="0">
            <wp:extent cx="266700" cy="390525"/>
            <wp:effectExtent l="0" t="0" r="0" b="9525"/>
            <wp:docPr id="2" name="图片 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2" descr="学科网(www.zxxk.com)--教育资源门户，提供试题试卷、教案、课件、教学论文、素材等各类教学资源库下载，还有大量丰富的教学资讯！"/>
                    <pic:cNvPicPr>
                      <a:picLocks noChangeAspect="1" noChangeArrowheads="1"/>
                    </pic:cNvPicPr>
                  </pic:nvPicPr>
                  <pic:blipFill>
                    <a:blip r:embed="rId104">
                      <a:extLst>
                        <a:ext uri="{28A0092B-C50C-407E-A947-70E740481C1C}">
                          <a14:useLocalDpi xmlns:a14="http://schemas.microsoft.com/office/drawing/2010/main" val="0"/>
                        </a:ext>
                      </a:extLst>
                    </a:blip>
                    <a:srcRect/>
                    <a:stretch>
                      <a:fillRect/>
                    </a:stretch>
                  </pic:blipFill>
                  <pic:spPr bwMode="auto">
                    <a:xfrm>
                      <a:off x="0" y="0"/>
                      <a:ext cx="266700" cy="390525"/>
                    </a:xfrm>
                    <a:prstGeom prst="rect">
                      <a:avLst/>
                    </a:prstGeom>
                    <a:noFill/>
                    <a:ln>
                      <a:noFill/>
                    </a:ln>
                  </pic:spPr>
                </pic:pic>
              </a:graphicData>
            </a:graphic>
          </wp:inline>
        </w:drawing>
      </w:r>
      <w:r w:rsidRPr="007F3815">
        <w:rPr>
          <w:color w:val="FF0000"/>
          <w:szCs w:val="21"/>
        </w:rPr>
        <w:t>＝</w:t>
      </w:r>
      <w:r>
        <w:rPr>
          <w:noProof/>
          <w:color w:val="FF0000"/>
          <w:szCs w:val="21"/>
        </w:rPr>
        <w:drawing>
          <wp:inline distT="0" distB="0" distL="0" distR="0">
            <wp:extent cx="923925" cy="390525"/>
            <wp:effectExtent l="0" t="0" r="9525" b="9525"/>
            <wp:docPr id="1" name="图片 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3" descr="学科网(www.zxxk.com)--教育资源门户，提供试题试卷、教案、课件、教学论文、素材等各类教学资源库下载，还有大量丰富的教学资讯！"/>
                    <pic:cNvPicPr>
                      <a:picLocks noChangeAspect="1" noChangeArrowheads="1"/>
                    </pic:cNvPicPr>
                  </pic:nvPicPr>
                  <pic:blipFill>
                    <a:blip r:embed="rId105">
                      <a:extLst>
                        <a:ext uri="{28A0092B-C50C-407E-A947-70E740481C1C}">
                          <a14:useLocalDpi xmlns:a14="http://schemas.microsoft.com/office/drawing/2010/main" val="0"/>
                        </a:ext>
                      </a:extLst>
                    </a:blip>
                    <a:srcRect/>
                    <a:stretch>
                      <a:fillRect/>
                    </a:stretch>
                  </pic:blipFill>
                  <pic:spPr bwMode="auto">
                    <a:xfrm>
                      <a:off x="0" y="0"/>
                      <a:ext cx="923925" cy="390525"/>
                    </a:xfrm>
                    <a:prstGeom prst="rect">
                      <a:avLst/>
                    </a:prstGeom>
                    <a:noFill/>
                    <a:ln>
                      <a:noFill/>
                    </a:ln>
                  </pic:spPr>
                </pic:pic>
              </a:graphicData>
            </a:graphic>
          </wp:inline>
        </w:drawing>
      </w:r>
      <w:r w:rsidRPr="007F3815">
        <w:rPr>
          <w:color w:val="FF0000"/>
          <w:szCs w:val="21"/>
        </w:rPr>
        <w:t>＝</w:t>
      </w:r>
      <w:r w:rsidRPr="007F3815">
        <w:rPr>
          <w:color w:val="FF0000"/>
          <w:szCs w:val="21"/>
        </w:rPr>
        <w:t>3×10</w:t>
      </w:r>
      <w:r w:rsidRPr="007F3815">
        <w:rPr>
          <w:color w:val="FF0000"/>
          <w:szCs w:val="21"/>
          <w:vertAlign w:val="superscript"/>
        </w:rPr>
        <w:t>4</w:t>
      </w:r>
      <w:r w:rsidRPr="007F3815">
        <w:rPr>
          <w:color w:val="FF0000"/>
          <w:szCs w:val="21"/>
        </w:rPr>
        <w:t>Pa</w:t>
      </w:r>
      <w:r w:rsidRPr="007F3815">
        <w:rPr>
          <w:color w:val="FF0000"/>
          <w:szCs w:val="21"/>
        </w:rPr>
        <w:t>。</w:t>
      </w:r>
    </w:p>
    <w:p w:rsidR="003D6B98" w:rsidRPr="007F3815" w:rsidRDefault="003D6B98" w:rsidP="003D6B98">
      <w:pPr>
        <w:spacing w:line="360" w:lineRule="auto"/>
        <w:jc w:val="left"/>
        <w:textAlignment w:val="center"/>
        <w:rPr>
          <w:color w:val="FF0000"/>
          <w:szCs w:val="21"/>
        </w:rPr>
      </w:pPr>
      <w:r w:rsidRPr="007F3815">
        <w:rPr>
          <w:color w:val="FF0000"/>
          <w:szCs w:val="21"/>
        </w:rPr>
        <w:t>答：（</w:t>
      </w:r>
      <w:r w:rsidRPr="007F3815">
        <w:rPr>
          <w:color w:val="FF0000"/>
          <w:szCs w:val="21"/>
        </w:rPr>
        <w:t>1</w:t>
      </w:r>
      <w:r w:rsidRPr="007F3815">
        <w:rPr>
          <w:color w:val="FF0000"/>
          <w:szCs w:val="21"/>
        </w:rPr>
        <w:t>）物体上升的高度为</w:t>
      </w:r>
      <w:r w:rsidRPr="007F3815">
        <w:rPr>
          <w:color w:val="FF0000"/>
          <w:szCs w:val="21"/>
        </w:rPr>
        <w:t>0.5m</w:t>
      </w:r>
      <w:r w:rsidRPr="007F3815">
        <w:rPr>
          <w:color w:val="FF0000"/>
          <w:szCs w:val="21"/>
        </w:rPr>
        <w:t>；（</w:t>
      </w:r>
      <w:r w:rsidRPr="007F3815">
        <w:rPr>
          <w:color w:val="FF0000"/>
          <w:szCs w:val="21"/>
        </w:rPr>
        <w:t>2</w:t>
      </w:r>
      <w:r w:rsidRPr="007F3815">
        <w:rPr>
          <w:color w:val="FF0000"/>
          <w:szCs w:val="21"/>
        </w:rPr>
        <w:t>）滑轮组的机械效率为</w:t>
      </w:r>
      <w:r w:rsidRPr="007F3815">
        <w:rPr>
          <w:color w:val="FF0000"/>
          <w:szCs w:val="21"/>
        </w:rPr>
        <w:t>70%</w:t>
      </w:r>
      <w:r w:rsidRPr="007F3815">
        <w:rPr>
          <w:color w:val="FF0000"/>
          <w:szCs w:val="21"/>
        </w:rPr>
        <w:t>；（</w:t>
      </w:r>
      <w:r w:rsidRPr="007F3815">
        <w:rPr>
          <w:color w:val="FF0000"/>
          <w:szCs w:val="21"/>
        </w:rPr>
        <w:t>3</w:t>
      </w:r>
      <w:r w:rsidRPr="007F3815">
        <w:rPr>
          <w:color w:val="FF0000"/>
          <w:szCs w:val="21"/>
        </w:rPr>
        <w:t>）人对地面的压强为</w:t>
      </w:r>
      <w:r w:rsidRPr="007F3815">
        <w:rPr>
          <w:color w:val="FF0000"/>
          <w:szCs w:val="21"/>
        </w:rPr>
        <w:t>3×10</w:t>
      </w:r>
      <w:r w:rsidRPr="007F3815">
        <w:rPr>
          <w:color w:val="FF0000"/>
          <w:szCs w:val="21"/>
          <w:vertAlign w:val="superscript"/>
        </w:rPr>
        <w:t>4</w:t>
      </w:r>
      <w:r w:rsidRPr="007F3815">
        <w:rPr>
          <w:color w:val="FF0000"/>
          <w:szCs w:val="21"/>
        </w:rPr>
        <w:t>Pa</w:t>
      </w:r>
      <w:r w:rsidRPr="007F3815">
        <w:rPr>
          <w:color w:val="FF0000"/>
          <w:szCs w:val="21"/>
        </w:rPr>
        <w:t>。</w:t>
      </w:r>
    </w:p>
    <w:p w:rsidR="001810E3" w:rsidRPr="003D6B98" w:rsidRDefault="001810E3" w:rsidP="00E03E97">
      <w:pPr>
        <w:adjustRightInd w:val="0"/>
        <w:spacing w:line="360" w:lineRule="auto"/>
        <w:jc w:val="left"/>
        <w:rPr>
          <w:bCs/>
          <w:szCs w:val="21"/>
        </w:rPr>
      </w:pPr>
    </w:p>
    <w:sectPr w:rsidR="001810E3" w:rsidRPr="003D6B98">
      <w:headerReference w:type="default" r:id="rId10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77D9F" w:rsidRDefault="00C77D9F" w:rsidP="004B4932">
      <w:r>
        <w:separator/>
      </w:r>
    </w:p>
  </w:endnote>
  <w:endnote w:type="continuationSeparator" w:id="0">
    <w:p w:rsidR="00C77D9F" w:rsidRDefault="00C77D9F" w:rsidP="004B49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Time New Romans">
    <w:altName w:val="Times New Roman"/>
    <w:charset w:val="00"/>
    <w:family w:val="auto"/>
    <w:pitch w:val="default"/>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77D9F" w:rsidRDefault="00C77D9F" w:rsidP="004B4932">
      <w:r>
        <w:separator/>
      </w:r>
    </w:p>
  </w:footnote>
  <w:footnote w:type="continuationSeparator" w:id="0">
    <w:p w:rsidR="00C77D9F" w:rsidRDefault="00C77D9F" w:rsidP="004B493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4932" w:rsidRDefault="004B4932">
    <w:pPr>
      <w:pStyle w:val="a4"/>
    </w:pPr>
    <w:r w:rsidRPr="004B4932">
      <w:rPr>
        <w:rFonts w:hint="eastAsia"/>
      </w:rPr>
      <w:t>2019-2020</w:t>
    </w:r>
    <w:r w:rsidRPr="004B4932">
      <w:rPr>
        <w:rFonts w:hint="eastAsia"/>
      </w:rPr>
      <w:t>学年教科版物理八年级下册</w:t>
    </w:r>
    <w:r>
      <w:rPr>
        <w:rFonts w:hint="eastAsia"/>
      </w:rPr>
      <w:t>同步练习</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276A3A4"/>
    <w:multiLevelType w:val="singleLevel"/>
    <w:tmpl w:val="A276A3A4"/>
    <w:lvl w:ilvl="0">
      <w:start w:val="1"/>
      <w:numFmt w:val="upperLetter"/>
      <w:suff w:val="space"/>
      <w:lvlText w:val="%1."/>
      <w:lvlJc w:val="left"/>
    </w:lvl>
  </w:abstractNum>
  <w:abstractNum w:abstractNumId="1">
    <w:nsid w:val="F29CDD11"/>
    <w:multiLevelType w:val="singleLevel"/>
    <w:tmpl w:val="F29CDD11"/>
    <w:lvl w:ilvl="0">
      <w:start w:val="1"/>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13258"/>
    <w:rsid w:val="00013258"/>
    <w:rsid w:val="00036C81"/>
    <w:rsid w:val="001810E3"/>
    <w:rsid w:val="00200C81"/>
    <w:rsid w:val="002140B9"/>
    <w:rsid w:val="002D2C42"/>
    <w:rsid w:val="002E1E03"/>
    <w:rsid w:val="0038507C"/>
    <w:rsid w:val="003D6B98"/>
    <w:rsid w:val="003F1C1E"/>
    <w:rsid w:val="004629D2"/>
    <w:rsid w:val="004B4932"/>
    <w:rsid w:val="00515965"/>
    <w:rsid w:val="00642097"/>
    <w:rsid w:val="006D773C"/>
    <w:rsid w:val="009745B9"/>
    <w:rsid w:val="00B37993"/>
    <w:rsid w:val="00C77D9F"/>
    <w:rsid w:val="00CA5AF7"/>
    <w:rsid w:val="00D176DE"/>
    <w:rsid w:val="00E03E97"/>
    <w:rsid w:val="00ED4B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B4932"/>
    <w:pPr>
      <w:widowControl w:val="0"/>
      <w:jc w:val="both"/>
    </w:pPr>
    <w:rPr>
      <w:rFonts w:ascii="Times New Roman" w:eastAsia="宋体" w:hAnsi="Times New Roman" w:cs="Times New Roman"/>
    </w:rPr>
  </w:style>
  <w:style w:type="paragraph" w:styleId="3">
    <w:name w:val="heading 3"/>
    <w:basedOn w:val="a"/>
    <w:next w:val="a"/>
    <w:link w:val="3Char"/>
    <w:qFormat/>
    <w:rsid w:val="00642097"/>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qseq">
    <w:name w:val="qseq"/>
    <w:qFormat/>
    <w:rsid w:val="004B4932"/>
  </w:style>
  <w:style w:type="paragraph" w:styleId="a3">
    <w:name w:val="Balloon Text"/>
    <w:basedOn w:val="a"/>
    <w:link w:val="Char"/>
    <w:uiPriority w:val="99"/>
    <w:semiHidden/>
    <w:unhideWhenUsed/>
    <w:rsid w:val="004B4932"/>
    <w:rPr>
      <w:sz w:val="18"/>
      <w:szCs w:val="18"/>
    </w:rPr>
  </w:style>
  <w:style w:type="character" w:customStyle="1" w:styleId="Char">
    <w:name w:val="批注框文本 Char"/>
    <w:basedOn w:val="a0"/>
    <w:link w:val="a3"/>
    <w:uiPriority w:val="99"/>
    <w:semiHidden/>
    <w:rsid w:val="004B4932"/>
    <w:rPr>
      <w:rFonts w:ascii="Times New Roman" w:eastAsia="宋体" w:hAnsi="Times New Roman" w:cs="Times New Roman"/>
      <w:sz w:val="18"/>
      <w:szCs w:val="18"/>
    </w:rPr>
  </w:style>
  <w:style w:type="paragraph" w:styleId="a4">
    <w:name w:val="header"/>
    <w:basedOn w:val="a"/>
    <w:link w:val="Char0"/>
    <w:uiPriority w:val="99"/>
    <w:unhideWhenUsed/>
    <w:rsid w:val="004B4932"/>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4B4932"/>
    <w:rPr>
      <w:rFonts w:ascii="Times New Roman" w:eastAsia="宋体" w:hAnsi="Times New Roman" w:cs="Times New Roman"/>
      <w:sz w:val="18"/>
      <w:szCs w:val="18"/>
    </w:rPr>
  </w:style>
  <w:style w:type="paragraph" w:styleId="a5">
    <w:name w:val="footer"/>
    <w:basedOn w:val="a"/>
    <w:link w:val="Char1"/>
    <w:uiPriority w:val="99"/>
    <w:unhideWhenUsed/>
    <w:rsid w:val="004B4932"/>
    <w:pPr>
      <w:tabs>
        <w:tab w:val="center" w:pos="4153"/>
        <w:tab w:val="right" w:pos="8306"/>
      </w:tabs>
      <w:snapToGrid w:val="0"/>
      <w:jc w:val="left"/>
    </w:pPr>
    <w:rPr>
      <w:sz w:val="18"/>
      <w:szCs w:val="18"/>
    </w:rPr>
  </w:style>
  <w:style w:type="character" w:customStyle="1" w:styleId="Char1">
    <w:name w:val="页脚 Char"/>
    <w:basedOn w:val="a0"/>
    <w:link w:val="a5"/>
    <w:uiPriority w:val="99"/>
    <w:rsid w:val="004B4932"/>
    <w:rPr>
      <w:rFonts w:ascii="Times New Roman" w:eastAsia="宋体" w:hAnsi="Times New Roman" w:cs="Times New Roman"/>
      <w:sz w:val="18"/>
      <w:szCs w:val="18"/>
    </w:rPr>
  </w:style>
  <w:style w:type="paragraph" w:customStyle="1" w:styleId="Normal1">
    <w:name w:val="Normal_1"/>
    <w:qFormat/>
    <w:rsid w:val="00CA5AF7"/>
    <w:pPr>
      <w:widowControl w:val="0"/>
      <w:jc w:val="both"/>
    </w:pPr>
    <w:rPr>
      <w:rFonts w:ascii="Time New Romans" w:eastAsia="宋体" w:hAnsi="Time New Romans" w:cs="宋体"/>
    </w:rPr>
  </w:style>
  <w:style w:type="paragraph" w:styleId="a6">
    <w:name w:val="Normal (Web)"/>
    <w:aliases w:val="123,普通 (Web),普通 (Web)1,普通(Web),普通(Web) Char,普通(Web) Char Char,普通(Web) Char Char Char Char,普通(Web) Char Char Char Char Char Char Char,普通(Web) Char Char Char Char Char Char Char Char,普通(Web) Char Char Char Char Char Char Char Char Char,普通(网站)1_0"/>
    <w:basedOn w:val="a"/>
    <w:link w:val="Char2"/>
    <w:uiPriority w:val="99"/>
    <w:qFormat/>
    <w:rsid w:val="00B37993"/>
    <w:rPr>
      <w:sz w:val="24"/>
      <w:szCs w:val="24"/>
    </w:rPr>
  </w:style>
  <w:style w:type="character" w:customStyle="1" w:styleId="Char2">
    <w:name w:val="普通(网站) Char"/>
    <w:aliases w:val="123 Char,普通 (Web) Char,普通 (Web)1 Char,普通(Web) Char1,普通(Web) Char Char1,普通(Web) Char Char Char,普通(Web) Char Char Char Char Char,普通(Web) Char Char Char Char Char Char Char Char1,普通(Web) Char Char Char Char Char Char Char Char Char1"/>
    <w:link w:val="a6"/>
    <w:rsid w:val="00B37993"/>
    <w:rPr>
      <w:rFonts w:ascii="Times New Roman" w:eastAsia="宋体" w:hAnsi="Times New Roman" w:cs="Times New Roman"/>
      <w:sz w:val="24"/>
      <w:szCs w:val="24"/>
    </w:rPr>
  </w:style>
  <w:style w:type="paragraph" w:styleId="a7">
    <w:name w:val="List Paragraph"/>
    <w:basedOn w:val="a"/>
    <w:uiPriority w:val="1"/>
    <w:qFormat/>
    <w:rsid w:val="002D2C42"/>
    <w:pPr>
      <w:ind w:firstLineChars="200" w:firstLine="420"/>
    </w:pPr>
    <w:rPr>
      <w:rFonts w:ascii="Calibri" w:hAnsi="Calibri"/>
    </w:rPr>
  </w:style>
  <w:style w:type="character" w:customStyle="1" w:styleId="Char10">
    <w:name w:val="正文文本 Char1"/>
    <w:link w:val="a8"/>
    <w:rsid w:val="002D2C42"/>
  </w:style>
  <w:style w:type="paragraph" w:styleId="a8">
    <w:name w:val="Body Text"/>
    <w:basedOn w:val="a"/>
    <w:link w:val="Char10"/>
    <w:rsid w:val="002D2C42"/>
    <w:pPr>
      <w:spacing w:after="120"/>
    </w:pPr>
    <w:rPr>
      <w:rFonts w:asciiTheme="minorHAnsi" w:eastAsiaTheme="minorEastAsia" w:hAnsiTheme="minorHAnsi" w:cstheme="minorBidi"/>
    </w:rPr>
  </w:style>
  <w:style w:type="character" w:customStyle="1" w:styleId="Char3">
    <w:name w:val="正文文本 Char"/>
    <w:basedOn w:val="a0"/>
    <w:uiPriority w:val="99"/>
    <w:semiHidden/>
    <w:rsid w:val="002D2C42"/>
    <w:rPr>
      <w:rFonts w:ascii="Times New Roman" w:eastAsia="宋体" w:hAnsi="Times New Roman" w:cs="Times New Roman"/>
    </w:rPr>
  </w:style>
  <w:style w:type="paragraph" w:styleId="HTML">
    <w:name w:val="HTML Preformatted"/>
    <w:basedOn w:val="a"/>
    <w:link w:val="HTMLChar"/>
    <w:uiPriority w:val="99"/>
    <w:unhideWhenUsed/>
    <w:rsid w:val="002D2C4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character" w:customStyle="1" w:styleId="HTMLChar">
    <w:name w:val="HTML 预设格式 Char"/>
    <w:basedOn w:val="a0"/>
    <w:link w:val="HTML"/>
    <w:uiPriority w:val="99"/>
    <w:rsid w:val="002D2C42"/>
    <w:rPr>
      <w:rFonts w:ascii="宋体" w:eastAsia="宋体" w:hAnsi="宋体" w:cs="宋体"/>
      <w:kern w:val="0"/>
      <w:sz w:val="24"/>
      <w:szCs w:val="24"/>
    </w:rPr>
  </w:style>
  <w:style w:type="paragraph" w:customStyle="1" w:styleId="Bodytext1">
    <w:name w:val="Body text|1"/>
    <w:basedOn w:val="a"/>
    <w:rsid w:val="002D2C42"/>
    <w:pPr>
      <w:spacing w:line="314" w:lineRule="auto"/>
    </w:pPr>
    <w:rPr>
      <w:rFonts w:ascii="宋体" w:hAnsi="宋体" w:cs="宋体"/>
      <w:sz w:val="20"/>
      <w:szCs w:val="20"/>
      <w:lang w:val="zh-CN" w:bidi="zh-CN"/>
    </w:rPr>
  </w:style>
  <w:style w:type="character" w:customStyle="1" w:styleId="3Char">
    <w:name w:val="标题 3 Char"/>
    <w:basedOn w:val="a0"/>
    <w:link w:val="3"/>
    <w:rsid w:val="00642097"/>
    <w:rPr>
      <w:rFonts w:ascii="Times New Roman" w:eastAsia="宋体" w:hAnsi="Times New Roman" w:cs="Times New Roman"/>
      <w:b/>
      <w:bCs/>
      <w:sz w:val="32"/>
      <w:szCs w:val="32"/>
    </w:rPr>
  </w:style>
  <w:style w:type="character" w:styleId="a9">
    <w:name w:val="Strong"/>
    <w:qFormat/>
    <w:rsid w:val="00642097"/>
    <w:rPr>
      <w:b/>
      <w:bCs/>
    </w:rPr>
  </w:style>
  <w:style w:type="character" w:customStyle="1" w:styleId="latexlinear">
    <w:name w:val="latex_linear"/>
    <w:qFormat/>
    <w:rsid w:val="00ED4BBE"/>
  </w:style>
  <w:style w:type="paragraph" w:customStyle="1" w:styleId="DefaultParagraph">
    <w:name w:val="DefaultParagraph"/>
    <w:uiPriority w:val="99"/>
    <w:rsid w:val="00E03E97"/>
    <w:rPr>
      <w:rFonts w:ascii="Times New Roman" w:eastAsia="宋体" w:hAnsi="Calibri" w:cs="Times New Roman"/>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B4932"/>
    <w:pPr>
      <w:widowControl w:val="0"/>
      <w:jc w:val="both"/>
    </w:pPr>
    <w:rPr>
      <w:rFonts w:ascii="Times New Roman" w:eastAsia="宋体" w:hAnsi="Times New Roman" w:cs="Times New Roman"/>
    </w:rPr>
  </w:style>
  <w:style w:type="paragraph" w:styleId="3">
    <w:name w:val="heading 3"/>
    <w:basedOn w:val="a"/>
    <w:next w:val="a"/>
    <w:link w:val="3Char"/>
    <w:qFormat/>
    <w:rsid w:val="00642097"/>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qseq">
    <w:name w:val="qseq"/>
    <w:qFormat/>
    <w:rsid w:val="004B4932"/>
  </w:style>
  <w:style w:type="paragraph" w:styleId="a3">
    <w:name w:val="Balloon Text"/>
    <w:basedOn w:val="a"/>
    <w:link w:val="Char"/>
    <w:uiPriority w:val="99"/>
    <w:semiHidden/>
    <w:unhideWhenUsed/>
    <w:rsid w:val="004B4932"/>
    <w:rPr>
      <w:sz w:val="18"/>
      <w:szCs w:val="18"/>
    </w:rPr>
  </w:style>
  <w:style w:type="character" w:customStyle="1" w:styleId="Char">
    <w:name w:val="批注框文本 Char"/>
    <w:basedOn w:val="a0"/>
    <w:link w:val="a3"/>
    <w:uiPriority w:val="99"/>
    <w:semiHidden/>
    <w:rsid w:val="004B4932"/>
    <w:rPr>
      <w:rFonts w:ascii="Times New Roman" w:eastAsia="宋体" w:hAnsi="Times New Roman" w:cs="Times New Roman"/>
      <w:sz w:val="18"/>
      <w:szCs w:val="18"/>
    </w:rPr>
  </w:style>
  <w:style w:type="paragraph" w:styleId="a4">
    <w:name w:val="header"/>
    <w:basedOn w:val="a"/>
    <w:link w:val="Char0"/>
    <w:uiPriority w:val="99"/>
    <w:unhideWhenUsed/>
    <w:rsid w:val="004B4932"/>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4B4932"/>
    <w:rPr>
      <w:rFonts w:ascii="Times New Roman" w:eastAsia="宋体" w:hAnsi="Times New Roman" w:cs="Times New Roman"/>
      <w:sz w:val="18"/>
      <w:szCs w:val="18"/>
    </w:rPr>
  </w:style>
  <w:style w:type="paragraph" w:styleId="a5">
    <w:name w:val="footer"/>
    <w:basedOn w:val="a"/>
    <w:link w:val="Char1"/>
    <w:uiPriority w:val="99"/>
    <w:unhideWhenUsed/>
    <w:rsid w:val="004B4932"/>
    <w:pPr>
      <w:tabs>
        <w:tab w:val="center" w:pos="4153"/>
        <w:tab w:val="right" w:pos="8306"/>
      </w:tabs>
      <w:snapToGrid w:val="0"/>
      <w:jc w:val="left"/>
    </w:pPr>
    <w:rPr>
      <w:sz w:val="18"/>
      <w:szCs w:val="18"/>
    </w:rPr>
  </w:style>
  <w:style w:type="character" w:customStyle="1" w:styleId="Char1">
    <w:name w:val="页脚 Char"/>
    <w:basedOn w:val="a0"/>
    <w:link w:val="a5"/>
    <w:uiPriority w:val="99"/>
    <w:rsid w:val="004B4932"/>
    <w:rPr>
      <w:rFonts w:ascii="Times New Roman" w:eastAsia="宋体" w:hAnsi="Times New Roman" w:cs="Times New Roman"/>
      <w:sz w:val="18"/>
      <w:szCs w:val="18"/>
    </w:rPr>
  </w:style>
  <w:style w:type="paragraph" w:customStyle="1" w:styleId="Normal1">
    <w:name w:val="Normal_1"/>
    <w:qFormat/>
    <w:rsid w:val="00CA5AF7"/>
    <w:pPr>
      <w:widowControl w:val="0"/>
      <w:jc w:val="both"/>
    </w:pPr>
    <w:rPr>
      <w:rFonts w:ascii="Time New Romans" w:eastAsia="宋体" w:hAnsi="Time New Romans" w:cs="宋体"/>
    </w:rPr>
  </w:style>
  <w:style w:type="paragraph" w:styleId="a6">
    <w:name w:val="Normal (Web)"/>
    <w:aliases w:val="123,普通 (Web),普通 (Web)1,普通(Web),普通(Web) Char,普通(Web) Char Char,普通(Web) Char Char Char Char,普通(Web) Char Char Char Char Char Char Char,普通(Web) Char Char Char Char Char Char Char Char,普通(Web) Char Char Char Char Char Char Char Char Char,普通(网站)1_0"/>
    <w:basedOn w:val="a"/>
    <w:link w:val="Char2"/>
    <w:uiPriority w:val="99"/>
    <w:qFormat/>
    <w:rsid w:val="00B37993"/>
    <w:rPr>
      <w:sz w:val="24"/>
      <w:szCs w:val="24"/>
    </w:rPr>
  </w:style>
  <w:style w:type="character" w:customStyle="1" w:styleId="Char2">
    <w:name w:val="普通(网站) Char"/>
    <w:aliases w:val="123 Char,普通 (Web) Char,普通 (Web)1 Char,普通(Web) Char1,普通(Web) Char Char1,普通(Web) Char Char Char,普通(Web) Char Char Char Char Char,普通(Web) Char Char Char Char Char Char Char Char1,普通(Web) Char Char Char Char Char Char Char Char Char1"/>
    <w:link w:val="a6"/>
    <w:rsid w:val="00B37993"/>
    <w:rPr>
      <w:rFonts w:ascii="Times New Roman" w:eastAsia="宋体" w:hAnsi="Times New Roman" w:cs="Times New Roman"/>
      <w:sz w:val="24"/>
      <w:szCs w:val="24"/>
    </w:rPr>
  </w:style>
  <w:style w:type="paragraph" w:styleId="a7">
    <w:name w:val="List Paragraph"/>
    <w:basedOn w:val="a"/>
    <w:uiPriority w:val="1"/>
    <w:qFormat/>
    <w:rsid w:val="002D2C42"/>
    <w:pPr>
      <w:ind w:firstLineChars="200" w:firstLine="420"/>
    </w:pPr>
    <w:rPr>
      <w:rFonts w:ascii="Calibri" w:hAnsi="Calibri"/>
    </w:rPr>
  </w:style>
  <w:style w:type="character" w:customStyle="1" w:styleId="Char10">
    <w:name w:val="正文文本 Char1"/>
    <w:link w:val="a8"/>
    <w:rsid w:val="002D2C42"/>
  </w:style>
  <w:style w:type="paragraph" w:styleId="a8">
    <w:name w:val="Body Text"/>
    <w:basedOn w:val="a"/>
    <w:link w:val="Char10"/>
    <w:rsid w:val="002D2C42"/>
    <w:pPr>
      <w:spacing w:after="120"/>
    </w:pPr>
    <w:rPr>
      <w:rFonts w:asciiTheme="minorHAnsi" w:eastAsiaTheme="minorEastAsia" w:hAnsiTheme="minorHAnsi" w:cstheme="minorBidi"/>
    </w:rPr>
  </w:style>
  <w:style w:type="character" w:customStyle="1" w:styleId="Char3">
    <w:name w:val="正文文本 Char"/>
    <w:basedOn w:val="a0"/>
    <w:uiPriority w:val="99"/>
    <w:semiHidden/>
    <w:rsid w:val="002D2C42"/>
    <w:rPr>
      <w:rFonts w:ascii="Times New Roman" w:eastAsia="宋体" w:hAnsi="Times New Roman" w:cs="Times New Roman"/>
    </w:rPr>
  </w:style>
  <w:style w:type="paragraph" w:styleId="HTML">
    <w:name w:val="HTML Preformatted"/>
    <w:basedOn w:val="a"/>
    <w:link w:val="HTMLChar"/>
    <w:uiPriority w:val="99"/>
    <w:unhideWhenUsed/>
    <w:rsid w:val="002D2C4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character" w:customStyle="1" w:styleId="HTMLChar">
    <w:name w:val="HTML 预设格式 Char"/>
    <w:basedOn w:val="a0"/>
    <w:link w:val="HTML"/>
    <w:uiPriority w:val="99"/>
    <w:rsid w:val="002D2C42"/>
    <w:rPr>
      <w:rFonts w:ascii="宋体" w:eastAsia="宋体" w:hAnsi="宋体" w:cs="宋体"/>
      <w:kern w:val="0"/>
      <w:sz w:val="24"/>
      <w:szCs w:val="24"/>
    </w:rPr>
  </w:style>
  <w:style w:type="paragraph" w:customStyle="1" w:styleId="Bodytext1">
    <w:name w:val="Body text|1"/>
    <w:basedOn w:val="a"/>
    <w:rsid w:val="002D2C42"/>
    <w:pPr>
      <w:spacing w:line="314" w:lineRule="auto"/>
    </w:pPr>
    <w:rPr>
      <w:rFonts w:ascii="宋体" w:hAnsi="宋体" w:cs="宋体"/>
      <w:sz w:val="20"/>
      <w:szCs w:val="20"/>
      <w:lang w:val="zh-CN" w:bidi="zh-CN"/>
    </w:rPr>
  </w:style>
  <w:style w:type="character" w:customStyle="1" w:styleId="3Char">
    <w:name w:val="标题 3 Char"/>
    <w:basedOn w:val="a0"/>
    <w:link w:val="3"/>
    <w:rsid w:val="00642097"/>
    <w:rPr>
      <w:rFonts w:ascii="Times New Roman" w:eastAsia="宋体" w:hAnsi="Times New Roman" w:cs="Times New Roman"/>
      <w:b/>
      <w:bCs/>
      <w:sz w:val="32"/>
      <w:szCs w:val="32"/>
    </w:rPr>
  </w:style>
  <w:style w:type="character" w:styleId="a9">
    <w:name w:val="Strong"/>
    <w:qFormat/>
    <w:rsid w:val="00642097"/>
    <w:rPr>
      <w:b/>
      <w:bCs/>
    </w:rPr>
  </w:style>
  <w:style w:type="character" w:customStyle="1" w:styleId="latexlinear">
    <w:name w:val="latex_linear"/>
    <w:qFormat/>
    <w:rsid w:val="00ED4BBE"/>
  </w:style>
  <w:style w:type="paragraph" w:customStyle="1" w:styleId="DefaultParagraph">
    <w:name w:val="DefaultParagraph"/>
    <w:uiPriority w:val="99"/>
    <w:rsid w:val="00E03E97"/>
    <w:rPr>
      <w:rFonts w:ascii="Times New Roman" w:eastAsia="宋体" w:hAnsi="Calibri" w:cs="Times New Roman"/>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35755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7.png"/><Relationship Id="rId21" Type="http://schemas.openxmlformats.org/officeDocument/2006/relationships/image" Target="media/image12.png"/><Relationship Id="rId42" Type="http://schemas.openxmlformats.org/officeDocument/2006/relationships/image" Target="media/image33.png"/><Relationship Id="rId47" Type="http://schemas.openxmlformats.org/officeDocument/2006/relationships/image" Target="media/image37.png"/><Relationship Id="rId63" Type="http://schemas.openxmlformats.org/officeDocument/2006/relationships/image" Target="media/image53.png"/><Relationship Id="rId68" Type="http://schemas.openxmlformats.org/officeDocument/2006/relationships/image" Target="media/image58.png"/><Relationship Id="rId84" Type="http://schemas.openxmlformats.org/officeDocument/2006/relationships/image" Target="media/image74.png"/><Relationship Id="rId89" Type="http://schemas.openxmlformats.org/officeDocument/2006/relationships/image" Target="media/image79.png"/><Relationship Id="rId7" Type="http://schemas.openxmlformats.org/officeDocument/2006/relationships/endnotes" Target="endnotes.xml"/><Relationship Id="rId71" Type="http://schemas.openxmlformats.org/officeDocument/2006/relationships/image" Target="media/image61.png"/><Relationship Id="rId92" Type="http://schemas.openxmlformats.org/officeDocument/2006/relationships/image" Target="media/image82.png"/><Relationship Id="rId2" Type="http://schemas.openxmlformats.org/officeDocument/2006/relationships/styles" Target="styles.xml"/><Relationship Id="rId16" Type="http://schemas.openxmlformats.org/officeDocument/2006/relationships/image" Target="media/image7.png"/><Relationship Id="rId29" Type="http://schemas.openxmlformats.org/officeDocument/2006/relationships/image" Target="media/image20.png"/><Relationship Id="rId107" Type="http://schemas.openxmlformats.org/officeDocument/2006/relationships/fontTable" Target="fontTable.xml"/><Relationship Id="rId11" Type="http://schemas.openxmlformats.org/officeDocument/2006/relationships/image" Target="file:///C:\Users\zxxk\AppData\Local\Temp\ksohtml3000\wps15.jpg" TargetMode="External"/><Relationship Id="rId24" Type="http://schemas.openxmlformats.org/officeDocument/2006/relationships/image" Target="media/image15.png"/><Relationship Id="rId32" Type="http://schemas.openxmlformats.org/officeDocument/2006/relationships/image" Target="media/image23.png"/><Relationship Id="rId37" Type="http://schemas.openxmlformats.org/officeDocument/2006/relationships/image" Target="media/image28.png"/><Relationship Id="rId40" Type="http://schemas.openxmlformats.org/officeDocument/2006/relationships/image" Target="media/image31.png"/><Relationship Id="rId45" Type="http://schemas.openxmlformats.org/officeDocument/2006/relationships/image" Target="file:///C:\Users\zxxk\AppData\Local\Temp\ksohtml3000\wps16.jpg" TargetMode="External"/><Relationship Id="rId53" Type="http://schemas.openxmlformats.org/officeDocument/2006/relationships/image" Target="media/image43.png"/><Relationship Id="rId58" Type="http://schemas.openxmlformats.org/officeDocument/2006/relationships/image" Target="media/image48.png"/><Relationship Id="rId66" Type="http://schemas.openxmlformats.org/officeDocument/2006/relationships/image" Target="media/image56.png"/><Relationship Id="rId74" Type="http://schemas.openxmlformats.org/officeDocument/2006/relationships/image" Target="media/image64.png"/><Relationship Id="rId79" Type="http://schemas.openxmlformats.org/officeDocument/2006/relationships/image" Target="media/image69.png"/><Relationship Id="rId87" Type="http://schemas.openxmlformats.org/officeDocument/2006/relationships/image" Target="media/image77.png"/><Relationship Id="rId102" Type="http://schemas.openxmlformats.org/officeDocument/2006/relationships/image" Target="media/image92.png"/><Relationship Id="rId5" Type="http://schemas.openxmlformats.org/officeDocument/2006/relationships/webSettings" Target="webSettings.xml"/><Relationship Id="rId61" Type="http://schemas.openxmlformats.org/officeDocument/2006/relationships/image" Target="media/image51.png"/><Relationship Id="rId82" Type="http://schemas.openxmlformats.org/officeDocument/2006/relationships/image" Target="media/image72.png"/><Relationship Id="rId90" Type="http://schemas.openxmlformats.org/officeDocument/2006/relationships/image" Target="media/image80.png"/><Relationship Id="rId95" Type="http://schemas.openxmlformats.org/officeDocument/2006/relationships/image" Target="media/image85.png"/><Relationship Id="rId19" Type="http://schemas.openxmlformats.org/officeDocument/2006/relationships/image" Target="media/image10.png"/><Relationship Id="rId14" Type="http://schemas.openxmlformats.org/officeDocument/2006/relationships/oleObject" Target="embeddings/oleObject1.bin"/><Relationship Id="rId22" Type="http://schemas.openxmlformats.org/officeDocument/2006/relationships/image" Target="media/image13.png"/><Relationship Id="rId27" Type="http://schemas.openxmlformats.org/officeDocument/2006/relationships/image" Target="media/image18.png"/><Relationship Id="rId30" Type="http://schemas.openxmlformats.org/officeDocument/2006/relationships/image" Target="media/image21.png"/><Relationship Id="rId35" Type="http://schemas.openxmlformats.org/officeDocument/2006/relationships/image" Target="media/image26.png"/><Relationship Id="rId43" Type="http://schemas.openxmlformats.org/officeDocument/2006/relationships/image" Target="media/image34.png"/><Relationship Id="rId48" Type="http://schemas.openxmlformats.org/officeDocument/2006/relationships/image" Target="media/image38.png"/><Relationship Id="rId56" Type="http://schemas.openxmlformats.org/officeDocument/2006/relationships/image" Target="media/image46.png"/><Relationship Id="rId64" Type="http://schemas.openxmlformats.org/officeDocument/2006/relationships/image" Target="media/image54.png"/><Relationship Id="rId69" Type="http://schemas.openxmlformats.org/officeDocument/2006/relationships/image" Target="media/image59.png"/><Relationship Id="rId77" Type="http://schemas.openxmlformats.org/officeDocument/2006/relationships/image" Target="media/image67.png"/><Relationship Id="rId100" Type="http://schemas.openxmlformats.org/officeDocument/2006/relationships/image" Target="media/image90.png"/><Relationship Id="rId105" Type="http://schemas.openxmlformats.org/officeDocument/2006/relationships/image" Target="media/image95.png"/><Relationship Id="rId8" Type="http://schemas.openxmlformats.org/officeDocument/2006/relationships/image" Target="media/image1.png"/><Relationship Id="rId51" Type="http://schemas.openxmlformats.org/officeDocument/2006/relationships/image" Target="media/image41.png"/><Relationship Id="rId72" Type="http://schemas.openxmlformats.org/officeDocument/2006/relationships/image" Target="media/image62.png"/><Relationship Id="rId80" Type="http://schemas.openxmlformats.org/officeDocument/2006/relationships/image" Target="media/image70.png"/><Relationship Id="rId85" Type="http://schemas.openxmlformats.org/officeDocument/2006/relationships/image" Target="media/image75.png"/><Relationship Id="rId93" Type="http://schemas.openxmlformats.org/officeDocument/2006/relationships/image" Target="media/image83.png"/><Relationship Id="rId98" Type="http://schemas.openxmlformats.org/officeDocument/2006/relationships/image" Target="media/image88.png"/><Relationship Id="rId3" Type="http://schemas.microsoft.com/office/2007/relationships/stylesWithEffects" Target="stylesWithEffects.xml"/><Relationship Id="rId12" Type="http://schemas.openxmlformats.org/officeDocument/2006/relationships/image" Target="media/image4.png"/><Relationship Id="rId17" Type="http://schemas.openxmlformats.org/officeDocument/2006/relationships/image" Target="media/image8.png"/><Relationship Id="rId25" Type="http://schemas.openxmlformats.org/officeDocument/2006/relationships/image" Target="media/image16.png"/><Relationship Id="rId33" Type="http://schemas.openxmlformats.org/officeDocument/2006/relationships/image" Target="media/image24.png"/><Relationship Id="rId38" Type="http://schemas.openxmlformats.org/officeDocument/2006/relationships/image" Target="media/image29.png"/><Relationship Id="rId46" Type="http://schemas.openxmlformats.org/officeDocument/2006/relationships/image" Target="media/image36.png"/><Relationship Id="rId59" Type="http://schemas.openxmlformats.org/officeDocument/2006/relationships/image" Target="media/image49.png"/><Relationship Id="rId67" Type="http://schemas.openxmlformats.org/officeDocument/2006/relationships/image" Target="media/image57.png"/><Relationship Id="rId103" Type="http://schemas.openxmlformats.org/officeDocument/2006/relationships/image" Target="media/image93.png"/><Relationship Id="rId108" Type="http://schemas.openxmlformats.org/officeDocument/2006/relationships/theme" Target="theme/theme1.xml"/><Relationship Id="rId20" Type="http://schemas.openxmlformats.org/officeDocument/2006/relationships/image" Target="media/image11.png"/><Relationship Id="rId41" Type="http://schemas.openxmlformats.org/officeDocument/2006/relationships/image" Target="media/image32.png"/><Relationship Id="rId54" Type="http://schemas.openxmlformats.org/officeDocument/2006/relationships/image" Target="media/image44.png"/><Relationship Id="rId62" Type="http://schemas.openxmlformats.org/officeDocument/2006/relationships/image" Target="media/image52.png"/><Relationship Id="rId70" Type="http://schemas.openxmlformats.org/officeDocument/2006/relationships/image" Target="media/image60.png"/><Relationship Id="rId75" Type="http://schemas.openxmlformats.org/officeDocument/2006/relationships/image" Target="media/image65.png"/><Relationship Id="rId83" Type="http://schemas.openxmlformats.org/officeDocument/2006/relationships/image" Target="media/image73.png"/><Relationship Id="rId88" Type="http://schemas.openxmlformats.org/officeDocument/2006/relationships/image" Target="media/image78.png"/><Relationship Id="rId91" Type="http://schemas.openxmlformats.org/officeDocument/2006/relationships/image" Target="media/image81.png"/><Relationship Id="rId96" Type="http://schemas.openxmlformats.org/officeDocument/2006/relationships/image" Target="media/image86.png"/><Relationship Id="rId1" Type="http://schemas.openxmlformats.org/officeDocument/2006/relationships/numbering" Target="numbering.xml"/><Relationship Id="rId6" Type="http://schemas.openxmlformats.org/officeDocument/2006/relationships/footnotes" Target="footnotes.xml"/><Relationship Id="rId15" Type="http://schemas.openxmlformats.org/officeDocument/2006/relationships/image" Target="media/image6.png"/><Relationship Id="rId23" Type="http://schemas.openxmlformats.org/officeDocument/2006/relationships/image" Target="media/image14.png"/><Relationship Id="rId28" Type="http://schemas.openxmlformats.org/officeDocument/2006/relationships/image" Target="media/image19.png"/><Relationship Id="rId36" Type="http://schemas.openxmlformats.org/officeDocument/2006/relationships/image" Target="media/image27.png"/><Relationship Id="rId49" Type="http://schemas.openxmlformats.org/officeDocument/2006/relationships/image" Target="media/image39.png"/><Relationship Id="rId57" Type="http://schemas.openxmlformats.org/officeDocument/2006/relationships/image" Target="media/image47.png"/><Relationship Id="rId106" Type="http://schemas.openxmlformats.org/officeDocument/2006/relationships/header" Target="header1.xml"/><Relationship Id="rId10" Type="http://schemas.openxmlformats.org/officeDocument/2006/relationships/image" Target="media/image3.png"/><Relationship Id="rId31" Type="http://schemas.openxmlformats.org/officeDocument/2006/relationships/image" Target="media/image22.png"/><Relationship Id="rId44" Type="http://schemas.openxmlformats.org/officeDocument/2006/relationships/image" Target="media/image35.png"/><Relationship Id="rId52" Type="http://schemas.openxmlformats.org/officeDocument/2006/relationships/image" Target="media/image42.png"/><Relationship Id="rId60" Type="http://schemas.openxmlformats.org/officeDocument/2006/relationships/image" Target="media/image50.png"/><Relationship Id="rId65" Type="http://schemas.openxmlformats.org/officeDocument/2006/relationships/image" Target="media/image55.png"/><Relationship Id="rId73" Type="http://schemas.openxmlformats.org/officeDocument/2006/relationships/image" Target="media/image63.png"/><Relationship Id="rId78" Type="http://schemas.openxmlformats.org/officeDocument/2006/relationships/image" Target="media/image68.png"/><Relationship Id="rId81" Type="http://schemas.openxmlformats.org/officeDocument/2006/relationships/image" Target="media/image71.png"/><Relationship Id="rId86" Type="http://schemas.openxmlformats.org/officeDocument/2006/relationships/image" Target="media/image76.png"/><Relationship Id="rId94" Type="http://schemas.openxmlformats.org/officeDocument/2006/relationships/image" Target="media/image84.png"/><Relationship Id="rId99" Type="http://schemas.openxmlformats.org/officeDocument/2006/relationships/image" Target="media/image89.png"/><Relationship Id="rId101" Type="http://schemas.openxmlformats.org/officeDocument/2006/relationships/image" Target="media/image91.png"/><Relationship Id="rId4" Type="http://schemas.openxmlformats.org/officeDocument/2006/relationships/settings" Target="settings.xml"/><Relationship Id="rId9" Type="http://schemas.openxmlformats.org/officeDocument/2006/relationships/image" Target="media/image2.png"/><Relationship Id="rId13" Type="http://schemas.openxmlformats.org/officeDocument/2006/relationships/image" Target="media/image5.wmf"/><Relationship Id="rId18" Type="http://schemas.openxmlformats.org/officeDocument/2006/relationships/image" Target="media/image9.png"/><Relationship Id="rId39" Type="http://schemas.openxmlformats.org/officeDocument/2006/relationships/image" Target="media/image30.png"/><Relationship Id="rId34" Type="http://schemas.openxmlformats.org/officeDocument/2006/relationships/image" Target="media/image25.png"/><Relationship Id="rId50" Type="http://schemas.openxmlformats.org/officeDocument/2006/relationships/image" Target="media/image40.png"/><Relationship Id="rId55" Type="http://schemas.openxmlformats.org/officeDocument/2006/relationships/image" Target="media/image45.png"/><Relationship Id="rId76" Type="http://schemas.openxmlformats.org/officeDocument/2006/relationships/image" Target="media/image66.png"/><Relationship Id="rId97" Type="http://schemas.openxmlformats.org/officeDocument/2006/relationships/image" Target="media/image87.png"/><Relationship Id="rId104" Type="http://schemas.openxmlformats.org/officeDocument/2006/relationships/image" Target="media/image94.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13</Pages>
  <Words>1187</Words>
  <Characters>6767</Characters>
  <Application>Microsoft Office Word</Application>
  <DocSecurity>0</DocSecurity>
  <Lines>56</Lines>
  <Paragraphs>15</Paragraphs>
  <ScaleCrop>false</ScaleCrop>
  <Company>China</Company>
  <LinksUpToDate>false</LinksUpToDate>
  <CharactersWithSpaces>7939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2020-05-17T14:07:00Z</dcterms:created>
  <dcterms:modified xsi:type="dcterms:W3CDTF">2020-05-17T14:07:00Z</dcterms:modified>
</cp:coreProperties>
</file>